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9DFA88" w14:textId="77777777" w:rsidR="00086392" w:rsidRDefault="00F86319" w:rsidP="00F86319">
      <w:pPr>
        <w:jc w:val="center"/>
        <w:rPr>
          <w:sz w:val="24"/>
          <w:szCs w:val="24"/>
        </w:rPr>
      </w:pPr>
      <w:r w:rsidRPr="00F86319">
        <w:rPr>
          <w:sz w:val="24"/>
          <w:szCs w:val="24"/>
        </w:rPr>
        <w:t>Baxter Memorial Library Trustees Meeting Minu</w:t>
      </w:r>
      <w:r>
        <w:rPr>
          <w:sz w:val="24"/>
          <w:szCs w:val="24"/>
        </w:rPr>
        <w:t>t</w:t>
      </w:r>
      <w:r w:rsidRPr="00F86319">
        <w:rPr>
          <w:sz w:val="24"/>
          <w:szCs w:val="24"/>
        </w:rPr>
        <w:t>es</w:t>
      </w:r>
    </w:p>
    <w:p w14:paraId="11A10C33" w14:textId="6C1A4531" w:rsidR="00F86319" w:rsidRDefault="00F86319" w:rsidP="00CC7B4C">
      <w:pPr>
        <w:spacing w:after="0" w:line="240" w:lineRule="auto"/>
        <w:jc w:val="center"/>
        <w:rPr>
          <w:sz w:val="24"/>
          <w:szCs w:val="24"/>
        </w:rPr>
      </w:pPr>
      <w:r>
        <w:rPr>
          <w:sz w:val="24"/>
          <w:szCs w:val="24"/>
        </w:rPr>
        <w:t xml:space="preserve">Thursday, </w:t>
      </w:r>
      <w:r w:rsidR="00AA6486">
        <w:rPr>
          <w:sz w:val="24"/>
          <w:szCs w:val="24"/>
        </w:rPr>
        <w:t>December 15</w:t>
      </w:r>
      <w:r>
        <w:rPr>
          <w:sz w:val="24"/>
          <w:szCs w:val="24"/>
        </w:rPr>
        <w:t>, 2022</w:t>
      </w:r>
    </w:p>
    <w:p w14:paraId="6A5DBD5E" w14:textId="77777777" w:rsidR="00F86319" w:rsidRDefault="00CC7B4C" w:rsidP="00CC7B4C">
      <w:pPr>
        <w:spacing w:after="0" w:line="240" w:lineRule="auto"/>
        <w:jc w:val="center"/>
        <w:rPr>
          <w:sz w:val="24"/>
          <w:szCs w:val="24"/>
        </w:rPr>
      </w:pPr>
      <w:r>
        <w:rPr>
          <w:sz w:val="24"/>
          <w:szCs w:val="24"/>
        </w:rPr>
        <w:t>Recorder:  Marian Weatherbee</w:t>
      </w:r>
    </w:p>
    <w:p w14:paraId="2936ABDF" w14:textId="77777777" w:rsidR="00CC7B4C" w:rsidRDefault="00CC7B4C" w:rsidP="00CC7B4C">
      <w:pPr>
        <w:spacing w:after="0" w:line="240" w:lineRule="auto"/>
        <w:jc w:val="center"/>
        <w:rPr>
          <w:sz w:val="24"/>
          <w:szCs w:val="24"/>
        </w:rPr>
      </w:pPr>
    </w:p>
    <w:p w14:paraId="323854FB" w14:textId="41931679" w:rsidR="00AA6486" w:rsidRDefault="00F86319" w:rsidP="00F86319">
      <w:pPr>
        <w:spacing w:after="0" w:line="240" w:lineRule="auto"/>
        <w:rPr>
          <w:sz w:val="24"/>
          <w:szCs w:val="24"/>
        </w:rPr>
      </w:pPr>
      <w:r>
        <w:rPr>
          <w:sz w:val="24"/>
          <w:szCs w:val="24"/>
          <w:u w:val="single"/>
        </w:rPr>
        <w:t>Attendees:</w:t>
      </w:r>
      <w:r>
        <w:rPr>
          <w:sz w:val="24"/>
          <w:szCs w:val="24"/>
        </w:rPr>
        <w:tab/>
      </w:r>
      <w:r w:rsidR="00AA6486">
        <w:rPr>
          <w:sz w:val="24"/>
          <w:szCs w:val="24"/>
        </w:rPr>
        <w:t xml:space="preserve">Emma Basham - </w:t>
      </w:r>
      <w:proofErr w:type="spellStart"/>
      <w:r w:rsidR="00AA6486">
        <w:rPr>
          <w:sz w:val="24"/>
          <w:szCs w:val="24"/>
        </w:rPr>
        <w:t>Chaire</w:t>
      </w:r>
      <w:proofErr w:type="spellEnd"/>
    </w:p>
    <w:p w14:paraId="316C52FE" w14:textId="46DD48A2" w:rsidR="00F86319" w:rsidRDefault="00F86319" w:rsidP="00AA6486">
      <w:pPr>
        <w:spacing w:after="0" w:line="240" w:lineRule="auto"/>
        <w:ind w:left="720" w:firstLine="720"/>
        <w:rPr>
          <w:sz w:val="24"/>
          <w:szCs w:val="24"/>
        </w:rPr>
      </w:pPr>
      <w:r>
        <w:rPr>
          <w:sz w:val="24"/>
          <w:szCs w:val="24"/>
        </w:rPr>
        <w:t>Kit Hood – Trustee</w:t>
      </w:r>
    </w:p>
    <w:p w14:paraId="23B8B0F8" w14:textId="42D1EBEF" w:rsidR="00F86319" w:rsidRDefault="00F86319" w:rsidP="00F86319">
      <w:pPr>
        <w:spacing w:after="0" w:line="240" w:lineRule="auto"/>
        <w:rPr>
          <w:sz w:val="24"/>
          <w:szCs w:val="24"/>
        </w:rPr>
      </w:pPr>
      <w:r>
        <w:rPr>
          <w:sz w:val="24"/>
          <w:szCs w:val="24"/>
        </w:rPr>
        <w:tab/>
      </w:r>
      <w:r>
        <w:rPr>
          <w:sz w:val="24"/>
          <w:szCs w:val="24"/>
        </w:rPr>
        <w:tab/>
        <w:t>Sandy Johnston – Treasurer</w:t>
      </w:r>
    </w:p>
    <w:p w14:paraId="0A5510B6" w14:textId="236041E1" w:rsidR="00AA6486" w:rsidRDefault="00AA6486" w:rsidP="00F86319">
      <w:pPr>
        <w:spacing w:after="0" w:line="240" w:lineRule="auto"/>
        <w:rPr>
          <w:sz w:val="24"/>
          <w:szCs w:val="24"/>
        </w:rPr>
      </w:pPr>
      <w:r>
        <w:rPr>
          <w:sz w:val="24"/>
          <w:szCs w:val="24"/>
        </w:rPr>
        <w:tab/>
      </w:r>
      <w:r>
        <w:rPr>
          <w:sz w:val="24"/>
          <w:szCs w:val="24"/>
        </w:rPr>
        <w:tab/>
        <w:t xml:space="preserve">Laura </w:t>
      </w:r>
      <w:proofErr w:type="spellStart"/>
      <w:r>
        <w:rPr>
          <w:sz w:val="24"/>
          <w:szCs w:val="24"/>
        </w:rPr>
        <w:t>DeCapua</w:t>
      </w:r>
      <w:proofErr w:type="spellEnd"/>
      <w:r>
        <w:rPr>
          <w:sz w:val="24"/>
          <w:szCs w:val="24"/>
        </w:rPr>
        <w:t xml:space="preserve"> - Trustee</w:t>
      </w:r>
    </w:p>
    <w:p w14:paraId="7F69D3A3" w14:textId="77777777" w:rsidR="00F86319" w:rsidRDefault="00F86319" w:rsidP="00F86319">
      <w:pPr>
        <w:spacing w:after="0" w:line="240" w:lineRule="auto"/>
        <w:rPr>
          <w:sz w:val="24"/>
          <w:szCs w:val="24"/>
        </w:rPr>
      </w:pPr>
      <w:r>
        <w:rPr>
          <w:sz w:val="24"/>
          <w:szCs w:val="24"/>
        </w:rPr>
        <w:tab/>
      </w:r>
      <w:r>
        <w:rPr>
          <w:sz w:val="24"/>
          <w:szCs w:val="24"/>
        </w:rPr>
        <w:tab/>
        <w:t xml:space="preserve">Marian Weatherbee </w:t>
      </w:r>
      <w:r w:rsidR="00360F5C">
        <w:rPr>
          <w:sz w:val="24"/>
          <w:szCs w:val="24"/>
        </w:rPr>
        <w:t>–</w:t>
      </w:r>
      <w:r>
        <w:rPr>
          <w:sz w:val="24"/>
          <w:szCs w:val="24"/>
        </w:rPr>
        <w:t xml:space="preserve"> Secretary</w:t>
      </w:r>
    </w:p>
    <w:p w14:paraId="19E9013D" w14:textId="77777777" w:rsidR="00360F5C" w:rsidRDefault="00360F5C" w:rsidP="00F86319">
      <w:pPr>
        <w:spacing w:after="0" w:line="240" w:lineRule="auto"/>
        <w:rPr>
          <w:sz w:val="24"/>
          <w:szCs w:val="24"/>
        </w:rPr>
      </w:pPr>
      <w:r>
        <w:rPr>
          <w:sz w:val="24"/>
          <w:szCs w:val="24"/>
        </w:rPr>
        <w:tab/>
      </w:r>
      <w:r>
        <w:rPr>
          <w:sz w:val="24"/>
          <w:szCs w:val="24"/>
        </w:rPr>
        <w:tab/>
        <w:t>Shana Hickman - Librarian</w:t>
      </w:r>
    </w:p>
    <w:p w14:paraId="1AE13FBA" w14:textId="77777777" w:rsidR="00360F5C" w:rsidRDefault="00360F5C" w:rsidP="00F86319">
      <w:pPr>
        <w:spacing w:after="0" w:line="240" w:lineRule="auto"/>
        <w:rPr>
          <w:sz w:val="24"/>
          <w:szCs w:val="24"/>
        </w:rPr>
      </w:pPr>
    </w:p>
    <w:p w14:paraId="3C29F8CB" w14:textId="77777777" w:rsidR="00360F5C" w:rsidRDefault="00360F5C" w:rsidP="00360F5C">
      <w:pPr>
        <w:spacing w:after="0" w:line="240" w:lineRule="auto"/>
        <w:ind w:left="720" w:firstLine="720"/>
        <w:rPr>
          <w:sz w:val="24"/>
          <w:szCs w:val="24"/>
        </w:rPr>
      </w:pPr>
    </w:p>
    <w:p w14:paraId="313A5F62" w14:textId="77777777" w:rsidR="00360F5C" w:rsidRDefault="00360F5C" w:rsidP="00360F5C">
      <w:pPr>
        <w:spacing w:after="0" w:line="240" w:lineRule="auto"/>
        <w:rPr>
          <w:sz w:val="24"/>
          <w:szCs w:val="24"/>
        </w:rPr>
      </w:pPr>
      <w:r>
        <w:rPr>
          <w:sz w:val="24"/>
          <w:szCs w:val="24"/>
          <w:u w:val="single"/>
        </w:rPr>
        <w:t>Members of public present:</w:t>
      </w:r>
      <w:r>
        <w:rPr>
          <w:sz w:val="24"/>
          <w:szCs w:val="24"/>
        </w:rPr>
        <w:tab/>
        <w:t>None</w:t>
      </w:r>
    </w:p>
    <w:p w14:paraId="276A1210" w14:textId="77777777" w:rsidR="00360F5C" w:rsidRDefault="00360F5C" w:rsidP="00360F5C">
      <w:pPr>
        <w:spacing w:after="0" w:line="240" w:lineRule="auto"/>
        <w:rPr>
          <w:sz w:val="24"/>
          <w:szCs w:val="24"/>
        </w:rPr>
      </w:pPr>
    </w:p>
    <w:p w14:paraId="2B43B306" w14:textId="77777777" w:rsidR="00360F5C" w:rsidRDefault="00360F5C" w:rsidP="00360F5C">
      <w:pPr>
        <w:spacing w:after="0" w:line="240" w:lineRule="auto"/>
        <w:rPr>
          <w:sz w:val="24"/>
          <w:szCs w:val="24"/>
          <w:u w:val="single"/>
        </w:rPr>
      </w:pPr>
      <w:r>
        <w:rPr>
          <w:sz w:val="24"/>
          <w:szCs w:val="24"/>
          <w:u w:val="single"/>
        </w:rPr>
        <w:t>Agenda:</w:t>
      </w:r>
    </w:p>
    <w:p w14:paraId="5F37C465" w14:textId="77777777" w:rsidR="00CC6D23" w:rsidRDefault="00CC6D23" w:rsidP="00360F5C">
      <w:pPr>
        <w:spacing w:after="0" w:line="240" w:lineRule="auto"/>
        <w:rPr>
          <w:sz w:val="24"/>
          <w:szCs w:val="24"/>
        </w:rPr>
      </w:pPr>
    </w:p>
    <w:p w14:paraId="79764103" w14:textId="508D533D" w:rsidR="00360F5C" w:rsidRDefault="00360F5C" w:rsidP="00360F5C">
      <w:pPr>
        <w:pStyle w:val="ListParagraph"/>
        <w:numPr>
          <w:ilvl w:val="0"/>
          <w:numId w:val="1"/>
        </w:numPr>
        <w:spacing w:after="0" w:line="240" w:lineRule="auto"/>
        <w:rPr>
          <w:sz w:val="24"/>
          <w:szCs w:val="24"/>
        </w:rPr>
      </w:pPr>
      <w:r>
        <w:rPr>
          <w:sz w:val="24"/>
          <w:szCs w:val="24"/>
        </w:rPr>
        <w:t>Approved</w:t>
      </w:r>
      <w:r w:rsidR="00AA6486">
        <w:rPr>
          <w:sz w:val="24"/>
          <w:szCs w:val="24"/>
        </w:rPr>
        <w:t xml:space="preserve"> November </w:t>
      </w:r>
      <w:r>
        <w:rPr>
          <w:sz w:val="24"/>
          <w:szCs w:val="24"/>
        </w:rPr>
        <w:t>2022 minutes</w:t>
      </w:r>
    </w:p>
    <w:p w14:paraId="48A906A0" w14:textId="77777777" w:rsidR="00360F5C" w:rsidRDefault="00360F5C" w:rsidP="00360F5C">
      <w:pPr>
        <w:pStyle w:val="ListParagraph"/>
        <w:numPr>
          <w:ilvl w:val="0"/>
          <w:numId w:val="1"/>
        </w:numPr>
        <w:spacing w:after="0" w:line="240" w:lineRule="auto"/>
        <w:rPr>
          <w:sz w:val="24"/>
          <w:szCs w:val="24"/>
        </w:rPr>
      </w:pPr>
      <w:r>
        <w:rPr>
          <w:sz w:val="24"/>
          <w:szCs w:val="24"/>
        </w:rPr>
        <w:t>Review &amp; sign warrants</w:t>
      </w:r>
    </w:p>
    <w:p w14:paraId="17700FC1" w14:textId="77777777" w:rsidR="00360F5C" w:rsidRDefault="003B0745" w:rsidP="00360F5C">
      <w:pPr>
        <w:pStyle w:val="ListParagraph"/>
        <w:numPr>
          <w:ilvl w:val="0"/>
          <w:numId w:val="1"/>
        </w:numPr>
        <w:spacing w:after="0" w:line="240" w:lineRule="auto"/>
        <w:rPr>
          <w:sz w:val="24"/>
          <w:szCs w:val="24"/>
        </w:rPr>
      </w:pPr>
      <w:r>
        <w:rPr>
          <w:sz w:val="24"/>
          <w:szCs w:val="24"/>
        </w:rPr>
        <w:t>Re</w:t>
      </w:r>
      <w:r w:rsidR="00360F5C">
        <w:rPr>
          <w:sz w:val="24"/>
          <w:szCs w:val="24"/>
        </w:rPr>
        <w:t>view Financials</w:t>
      </w:r>
    </w:p>
    <w:p w14:paraId="41191A9B" w14:textId="77777777" w:rsidR="00360F5C" w:rsidRDefault="003B0745" w:rsidP="00360F5C">
      <w:pPr>
        <w:pStyle w:val="ListParagraph"/>
        <w:numPr>
          <w:ilvl w:val="0"/>
          <w:numId w:val="1"/>
        </w:numPr>
        <w:spacing w:after="0" w:line="240" w:lineRule="auto"/>
        <w:rPr>
          <w:sz w:val="24"/>
          <w:szCs w:val="24"/>
        </w:rPr>
      </w:pPr>
      <w:r>
        <w:rPr>
          <w:sz w:val="24"/>
          <w:szCs w:val="24"/>
        </w:rPr>
        <w:t>Lib</w:t>
      </w:r>
      <w:r w:rsidR="00360F5C">
        <w:rPr>
          <w:sz w:val="24"/>
          <w:szCs w:val="24"/>
        </w:rPr>
        <w:t>rarian’s repor</w:t>
      </w:r>
      <w:r>
        <w:rPr>
          <w:sz w:val="24"/>
          <w:szCs w:val="24"/>
        </w:rPr>
        <w:t>t</w:t>
      </w:r>
      <w:r w:rsidR="00360F5C">
        <w:rPr>
          <w:sz w:val="24"/>
          <w:szCs w:val="24"/>
        </w:rPr>
        <w:t xml:space="preserve"> and updates</w:t>
      </w:r>
    </w:p>
    <w:p w14:paraId="7B1E8EB0" w14:textId="77777777" w:rsidR="00360F5C" w:rsidRDefault="00360F5C" w:rsidP="00360F5C">
      <w:pPr>
        <w:pStyle w:val="ListParagraph"/>
        <w:numPr>
          <w:ilvl w:val="0"/>
          <w:numId w:val="1"/>
        </w:numPr>
        <w:spacing w:after="0" w:line="240" w:lineRule="auto"/>
        <w:rPr>
          <w:sz w:val="24"/>
          <w:szCs w:val="24"/>
        </w:rPr>
      </w:pPr>
      <w:r>
        <w:rPr>
          <w:sz w:val="24"/>
          <w:szCs w:val="24"/>
        </w:rPr>
        <w:t>Public comments</w:t>
      </w:r>
    </w:p>
    <w:p w14:paraId="5E54E2BB" w14:textId="44F4473C" w:rsidR="00360F5C" w:rsidRDefault="00AA6486" w:rsidP="00360F5C">
      <w:pPr>
        <w:pStyle w:val="ListParagraph"/>
        <w:numPr>
          <w:ilvl w:val="0"/>
          <w:numId w:val="1"/>
        </w:numPr>
        <w:spacing w:after="0" w:line="240" w:lineRule="auto"/>
        <w:rPr>
          <w:sz w:val="24"/>
          <w:szCs w:val="24"/>
        </w:rPr>
      </w:pPr>
      <w:r>
        <w:rPr>
          <w:sz w:val="24"/>
          <w:szCs w:val="24"/>
        </w:rPr>
        <w:t>Old B</w:t>
      </w:r>
      <w:r w:rsidR="00360F5C">
        <w:rPr>
          <w:sz w:val="24"/>
          <w:szCs w:val="24"/>
        </w:rPr>
        <w:t>usiness</w:t>
      </w:r>
      <w:r>
        <w:rPr>
          <w:sz w:val="24"/>
          <w:szCs w:val="24"/>
        </w:rPr>
        <w:t>:</w:t>
      </w:r>
    </w:p>
    <w:p w14:paraId="798B163E" w14:textId="6D0A9631" w:rsidR="00360F5C" w:rsidRDefault="00AA6486" w:rsidP="00360F5C">
      <w:pPr>
        <w:pStyle w:val="ListParagraph"/>
        <w:numPr>
          <w:ilvl w:val="0"/>
          <w:numId w:val="1"/>
        </w:numPr>
        <w:spacing w:after="0" w:line="240" w:lineRule="auto"/>
        <w:rPr>
          <w:sz w:val="24"/>
          <w:szCs w:val="24"/>
        </w:rPr>
      </w:pPr>
      <w:r>
        <w:rPr>
          <w:sz w:val="24"/>
          <w:szCs w:val="24"/>
        </w:rPr>
        <w:t>New</w:t>
      </w:r>
      <w:r w:rsidR="00360F5C">
        <w:rPr>
          <w:sz w:val="24"/>
          <w:szCs w:val="24"/>
        </w:rPr>
        <w:t xml:space="preserve"> </w:t>
      </w:r>
      <w:r>
        <w:rPr>
          <w:sz w:val="24"/>
          <w:szCs w:val="24"/>
        </w:rPr>
        <w:t>Business:</w:t>
      </w:r>
    </w:p>
    <w:p w14:paraId="5713797D" w14:textId="783F08EE" w:rsidR="00AA6486" w:rsidRDefault="00AA6486" w:rsidP="00AA6486">
      <w:pPr>
        <w:pStyle w:val="ListParagraph"/>
        <w:spacing w:after="0" w:line="240" w:lineRule="auto"/>
        <w:rPr>
          <w:sz w:val="24"/>
          <w:szCs w:val="24"/>
        </w:rPr>
      </w:pPr>
      <w:r>
        <w:rPr>
          <w:sz w:val="24"/>
          <w:szCs w:val="24"/>
        </w:rPr>
        <w:t>Library Credit Card</w:t>
      </w:r>
    </w:p>
    <w:p w14:paraId="254679A4" w14:textId="66E94F34" w:rsidR="00AA6486" w:rsidRDefault="00AA6486" w:rsidP="00AA6486">
      <w:pPr>
        <w:pStyle w:val="ListParagraph"/>
        <w:spacing w:after="0" w:line="240" w:lineRule="auto"/>
        <w:rPr>
          <w:sz w:val="24"/>
          <w:szCs w:val="24"/>
        </w:rPr>
      </w:pPr>
      <w:r>
        <w:rPr>
          <w:sz w:val="24"/>
          <w:szCs w:val="24"/>
        </w:rPr>
        <w:t>Saturday Volunteers</w:t>
      </w:r>
    </w:p>
    <w:p w14:paraId="1F907361" w14:textId="03BFCC93" w:rsidR="00AA6486" w:rsidRDefault="00AA6486" w:rsidP="00AA6486">
      <w:pPr>
        <w:pStyle w:val="ListParagraph"/>
        <w:spacing w:after="0" w:line="240" w:lineRule="auto"/>
        <w:rPr>
          <w:sz w:val="24"/>
          <w:szCs w:val="24"/>
        </w:rPr>
      </w:pPr>
      <w:r>
        <w:rPr>
          <w:sz w:val="24"/>
          <w:szCs w:val="24"/>
        </w:rPr>
        <w:t>Signs for next year</w:t>
      </w:r>
    </w:p>
    <w:p w14:paraId="7017DE4B" w14:textId="47FE51C4" w:rsidR="00AA6486" w:rsidRDefault="00AA6486" w:rsidP="00AA6486">
      <w:pPr>
        <w:pStyle w:val="ListParagraph"/>
        <w:spacing w:after="0" w:line="240" w:lineRule="auto"/>
        <w:rPr>
          <w:sz w:val="24"/>
          <w:szCs w:val="24"/>
        </w:rPr>
      </w:pPr>
      <w:r>
        <w:rPr>
          <w:sz w:val="24"/>
          <w:szCs w:val="24"/>
        </w:rPr>
        <w:t>Brainstorm Fund Raiser ideas</w:t>
      </w:r>
    </w:p>
    <w:p w14:paraId="67E14175" w14:textId="77777777" w:rsidR="00360F5C" w:rsidRDefault="00360F5C" w:rsidP="00360F5C">
      <w:pPr>
        <w:spacing w:after="0" w:line="240" w:lineRule="auto"/>
        <w:rPr>
          <w:sz w:val="24"/>
          <w:szCs w:val="24"/>
        </w:rPr>
      </w:pPr>
    </w:p>
    <w:p w14:paraId="479905F0" w14:textId="5A7C8028" w:rsidR="00360F5C" w:rsidRDefault="00360F5C" w:rsidP="00360F5C">
      <w:pPr>
        <w:spacing w:after="0" w:line="240" w:lineRule="auto"/>
        <w:rPr>
          <w:sz w:val="24"/>
          <w:szCs w:val="24"/>
        </w:rPr>
      </w:pPr>
      <w:r>
        <w:rPr>
          <w:sz w:val="24"/>
          <w:szCs w:val="24"/>
          <w:u w:val="single"/>
        </w:rPr>
        <w:t xml:space="preserve">Approved Minutes from </w:t>
      </w:r>
      <w:r w:rsidR="00AA6486">
        <w:rPr>
          <w:sz w:val="24"/>
          <w:szCs w:val="24"/>
          <w:u w:val="single"/>
        </w:rPr>
        <w:t>November</w:t>
      </w:r>
      <w:r>
        <w:rPr>
          <w:sz w:val="24"/>
          <w:szCs w:val="24"/>
          <w:u w:val="single"/>
        </w:rPr>
        <w:t xml:space="preserve"> 2022</w:t>
      </w:r>
    </w:p>
    <w:p w14:paraId="54859942" w14:textId="77777777" w:rsidR="00360F5C" w:rsidRDefault="00360F5C" w:rsidP="00360F5C">
      <w:pPr>
        <w:spacing w:after="0" w:line="240" w:lineRule="auto"/>
        <w:rPr>
          <w:sz w:val="24"/>
          <w:szCs w:val="24"/>
        </w:rPr>
      </w:pPr>
      <w:r>
        <w:rPr>
          <w:sz w:val="24"/>
          <w:szCs w:val="24"/>
        </w:rPr>
        <w:t>A quorum was present and all Trustees unanimously approved the minutes</w:t>
      </w:r>
    </w:p>
    <w:p w14:paraId="24556759" w14:textId="77777777" w:rsidR="00360F5C" w:rsidRDefault="00360F5C" w:rsidP="00360F5C">
      <w:pPr>
        <w:spacing w:after="0" w:line="240" w:lineRule="auto"/>
        <w:rPr>
          <w:sz w:val="24"/>
          <w:szCs w:val="24"/>
        </w:rPr>
      </w:pPr>
    </w:p>
    <w:p w14:paraId="7B6A8A29" w14:textId="77777777" w:rsidR="00360F5C" w:rsidRDefault="00360F5C" w:rsidP="00360F5C">
      <w:pPr>
        <w:spacing w:after="0" w:line="240" w:lineRule="auto"/>
        <w:rPr>
          <w:sz w:val="24"/>
          <w:szCs w:val="24"/>
        </w:rPr>
      </w:pPr>
      <w:r>
        <w:rPr>
          <w:sz w:val="24"/>
          <w:szCs w:val="24"/>
          <w:u w:val="single"/>
        </w:rPr>
        <w:t>Review Financial Reports</w:t>
      </w:r>
    </w:p>
    <w:p w14:paraId="41433603" w14:textId="77777777" w:rsidR="00360F5C" w:rsidRDefault="00360F5C" w:rsidP="00360F5C">
      <w:pPr>
        <w:spacing w:after="0" w:line="240" w:lineRule="auto"/>
        <w:rPr>
          <w:sz w:val="24"/>
          <w:szCs w:val="24"/>
        </w:rPr>
      </w:pPr>
      <w:r>
        <w:rPr>
          <w:sz w:val="24"/>
          <w:szCs w:val="24"/>
        </w:rPr>
        <w:t>The Trustees reviewed the financial report and determined there were no comments.</w:t>
      </w:r>
    </w:p>
    <w:p w14:paraId="4A7BF951" w14:textId="77777777" w:rsidR="00360F5C" w:rsidRDefault="00360F5C" w:rsidP="00360F5C">
      <w:pPr>
        <w:spacing w:after="0" w:line="240" w:lineRule="auto"/>
        <w:rPr>
          <w:sz w:val="24"/>
          <w:szCs w:val="24"/>
        </w:rPr>
      </w:pPr>
    </w:p>
    <w:p w14:paraId="1118654E" w14:textId="77777777" w:rsidR="00360F5C" w:rsidRDefault="00360F5C" w:rsidP="00360F5C">
      <w:pPr>
        <w:spacing w:after="0" w:line="240" w:lineRule="auto"/>
        <w:rPr>
          <w:sz w:val="24"/>
          <w:szCs w:val="24"/>
        </w:rPr>
      </w:pPr>
      <w:r>
        <w:rPr>
          <w:sz w:val="24"/>
          <w:szCs w:val="24"/>
          <w:u w:val="single"/>
        </w:rPr>
        <w:t>Review and sign warrants</w:t>
      </w:r>
    </w:p>
    <w:p w14:paraId="6FF322BF" w14:textId="77777777" w:rsidR="00360F5C" w:rsidRDefault="00360F5C" w:rsidP="00360F5C">
      <w:pPr>
        <w:spacing w:after="0" w:line="240" w:lineRule="auto"/>
        <w:rPr>
          <w:sz w:val="24"/>
          <w:szCs w:val="24"/>
        </w:rPr>
      </w:pPr>
      <w:r>
        <w:rPr>
          <w:sz w:val="24"/>
          <w:szCs w:val="24"/>
        </w:rPr>
        <w:t>A motion was made and the Trustees unanimously approved the following warrants:</w:t>
      </w:r>
    </w:p>
    <w:p w14:paraId="5D88E92E" w14:textId="77777777" w:rsidR="00360F5C" w:rsidRDefault="00360F5C" w:rsidP="00360F5C">
      <w:pPr>
        <w:spacing w:after="0" w:line="240" w:lineRule="auto"/>
        <w:rPr>
          <w:sz w:val="24"/>
          <w:szCs w:val="24"/>
        </w:rPr>
      </w:pPr>
    </w:p>
    <w:p w14:paraId="686663D9" w14:textId="77777777" w:rsidR="00360F5C" w:rsidRDefault="00360F5C" w:rsidP="00360F5C">
      <w:pPr>
        <w:spacing w:after="192" w:line="252" w:lineRule="auto"/>
        <w:ind w:left="39" w:hanging="10"/>
        <w:rPr>
          <w:rFonts w:ascii="Calibri" w:eastAsia="Calibri" w:hAnsi="Calibri" w:cs="Calibri"/>
          <w:sz w:val="24"/>
          <w:szCs w:val="24"/>
        </w:rPr>
      </w:pPr>
      <w:r w:rsidRPr="00360F5C">
        <w:rPr>
          <w:rFonts w:ascii="Calibri" w:eastAsia="Calibri" w:hAnsi="Calibri" w:cs="Calibri"/>
          <w:sz w:val="24"/>
          <w:szCs w:val="24"/>
        </w:rPr>
        <w:t>Baxter Memorial Library Warrant 14</w:t>
      </w:r>
      <w:r w:rsidR="00CE1EF1">
        <w:rPr>
          <w:rFonts w:ascii="Calibri" w:eastAsia="Calibri" w:hAnsi="Calibri" w:cs="Calibri"/>
          <w:sz w:val="24"/>
          <w:szCs w:val="24"/>
        </w:rPr>
        <w:t>00</w:t>
      </w:r>
      <w:r w:rsidRPr="00360F5C">
        <w:rPr>
          <w:rFonts w:ascii="Calibri" w:eastAsia="Calibri" w:hAnsi="Calibri" w:cs="Calibri"/>
          <w:sz w:val="24"/>
          <w:szCs w:val="24"/>
        </w:rPr>
        <w:t xml:space="preserve"> for $</w:t>
      </w:r>
      <w:r w:rsidR="002D1354">
        <w:rPr>
          <w:rFonts w:ascii="Calibri" w:eastAsia="Calibri" w:hAnsi="Calibri" w:cs="Calibri"/>
          <w:sz w:val="24"/>
          <w:szCs w:val="24"/>
        </w:rPr>
        <w:t>316.50</w:t>
      </w:r>
      <w:r w:rsidR="00CE1EF1">
        <w:rPr>
          <w:rFonts w:ascii="Calibri" w:eastAsia="Calibri" w:hAnsi="Calibri" w:cs="Calibri"/>
          <w:sz w:val="24"/>
          <w:szCs w:val="24"/>
        </w:rPr>
        <w:t xml:space="preserve"> </w:t>
      </w:r>
      <w:r w:rsidRPr="00360F5C">
        <w:rPr>
          <w:rFonts w:ascii="Calibri" w:eastAsia="Calibri" w:hAnsi="Calibri" w:cs="Calibri"/>
          <w:sz w:val="24"/>
          <w:szCs w:val="24"/>
        </w:rPr>
        <w:t>with payments to:</w:t>
      </w:r>
    </w:p>
    <w:p w14:paraId="5133FE31" w14:textId="77777777" w:rsidR="00AA6486" w:rsidRPr="00AA6486" w:rsidRDefault="00AA6486" w:rsidP="00AA6486">
      <w:pPr>
        <w:pStyle w:val="ListParagraph"/>
        <w:numPr>
          <w:ilvl w:val="0"/>
          <w:numId w:val="6"/>
        </w:numPr>
        <w:spacing w:after="0" w:line="240" w:lineRule="auto"/>
        <w:rPr>
          <w:rFonts w:ascii="Calibri" w:eastAsia="Times New Roman" w:hAnsi="Calibri" w:cs="Calibri"/>
          <w:color w:val="000000"/>
          <w:sz w:val="24"/>
          <w:szCs w:val="24"/>
        </w:rPr>
      </w:pPr>
      <w:proofErr w:type="spellStart"/>
      <w:r w:rsidRPr="00AA6486">
        <w:rPr>
          <w:rFonts w:ascii="Calibri" w:eastAsia="Times New Roman" w:hAnsi="Calibri" w:cs="Calibri"/>
          <w:color w:val="000000"/>
          <w:sz w:val="24"/>
          <w:szCs w:val="24"/>
        </w:rPr>
        <w:t>Brodart</w:t>
      </w:r>
      <w:proofErr w:type="spellEnd"/>
      <w:r w:rsidRPr="00AA6486">
        <w:rPr>
          <w:rFonts w:ascii="Calibri" w:eastAsia="Times New Roman" w:hAnsi="Calibri" w:cs="Calibri"/>
          <w:color w:val="000000"/>
          <w:sz w:val="24"/>
          <w:szCs w:val="24"/>
        </w:rPr>
        <w:t xml:space="preserve"> CO $229.66</w:t>
      </w:r>
    </w:p>
    <w:p w14:paraId="52AB7A90" w14:textId="77777777" w:rsidR="00AA6486" w:rsidRPr="00AA6486" w:rsidRDefault="00AA6486" w:rsidP="00AA6486">
      <w:pPr>
        <w:pStyle w:val="ListParagraph"/>
        <w:numPr>
          <w:ilvl w:val="0"/>
          <w:numId w:val="6"/>
        </w:numPr>
        <w:spacing w:after="0" w:line="240" w:lineRule="auto"/>
        <w:rPr>
          <w:rFonts w:ascii="Calibri" w:eastAsia="Times New Roman" w:hAnsi="Calibri" w:cs="Calibri"/>
          <w:color w:val="000000"/>
          <w:sz w:val="24"/>
          <w:szCs w:val="24"/>
        </w:rPr>
      </w:pPr>
      <w:r w:rsidRPr="00AA6486">
        <w:rPr>
          <w:rFonts w:ascii="Calibri" w:eastAsia="Times New Roman" w:hAnsi="Calibri" w:cs="Calibri"/>
          <w:color w:val="000000"/>
          <w:sz w:val="24"/>
          <w:szCs w:val="24"/>
        </w:rPr>
        <w:t>Genesis Graphics $160.20</w:t>
      </w:r>
    </w:p>
    <w:p w14:paraId="1789BB36" w14:textId="77777777" w:rsidR="00AA6486" w:rsidRPr="00AA6486" w:rsidRDefault="00AA6486" w:rsidP="00AA6486">
      <w:pPr>
        <w:pStyle w:val="ListParagraph"/>
        <w:numPr>
          <w:ilvl w:val="0"/>
          <w:numId w:val="6"/>
        </w:numPr>
        <w:spacing w:after="0" w:line="240" w:lineRule="auto"/>
        <w:rPr>
          <w:rFonts w:ascii="Calibri" w:eastAsia="Times New Roman" w:hAnsi="Calibri" w:cs="Calibri"/>
          <w:color w:val="000000"/>
          <w:sz w:val="24"/>
          <w:szCs w:val="24"/>
        </w:rPr>
      </w:pPr>
      <w:r w:rsidRPr="00AA6486">
        <w:rPr>
          <w:rFonts w:ascii="Calibri" w:eastAsia="Times New Roman" w:hAnsi="Calibri" w:cs="Calibri"/>
          <w:color w:val="000000"/>
          <w:sz w:val="24"/>
          <w:szCs w:val="24"/>
        </w:rPr>
        <w:t>Green Mountain Library $521.28</w:t>
      </w:r>
    </w:p>
    <w:p w14:paraId="19DFB261" w14:textId="77777777" w:rsidR="00AA6486" w:rsidRPr="00AA6486" w:rsidRDefault="00AA6486" w:rsidP="00AA6486">
      <w:pPr>
        <w:pStyle w:val="ListParagraph"/>
        <w:numPr>
          <w:ilvl w:val="0"/>
          <w:numId w:val="6"/>
        </w:numPr>
        <w:spacing w:after="0" w:line="240" w:lineRule="auto"/>
        <w:rPr>
          <w:rFonts w:ascii="Calibri" w:eastAsia="Times New Roman" w:hAnsi="Calibri" w:cs="Calibri"/>
          <w:color w:val="000000"/>
          <w:sz w:val="24"/>
          <w:szCs w:val="24"/>
        </w:rPr>
      </w:pPr>
      <w:r w:rsidRPr="00AA6486">
        <w:rPr>
          <w:rFonts w:ascii="Calibri" w:eastAsia="Times New Roman" w:hAnsi="Calibri" w:cs="Calibri"/>
          <w:color w:val="000000"/>
          <w:sz w:val="24"/>
          <w:szCs w:val="24"/>
        </w:rPr>
        <w:t>Mary Stoddard $152.87</w:t>
      </w:r>
    </w:p>
    <w:p w14:paraId="35CAE9B6" w14:textId="77777777" w:rsidR="00AA6486" w:rsidRPr="00AA6486" w:rsidRDefault="00AA6486" w:rsidP="00AA6486">
      <w:pPr>
        <w:pStyle w:val="ListParagraph"/>
        <w:numPr>
          <w:ilvl w:val="0"/>
          <w:numId w:val="6"/>
        </w:numPr>
        <w:spacing w:after="0" w:line="240" w:lineRule="auto"/>
        <w:rPr>
          <w:rFonts w:ascii="Calibri" w:eastAsia="Times New Roman" w:hAnsi="Calibri" w:cs="Calibri"/>
          <w:color w:val="000000"/>
          <w:sz w:val="24"/>
          <w:szCs w:val="24"/>
        </w:rPr>
      </w:pPr>
      <w:r w:rsidRPr="00AA6486">
        <w:rPr>
          <w:rFonts w:ascii="Calibri" w:eastAsia="Times New Roman" w:hAnsi="Calibri" w:cs="Calibri"/>
          <w:color w:val="000000"/>
          <w:sz w:val="24"/>
          <w:szCs w:val="24"/>
        </w:rPr>
        <w:t>Priority Express $106.45</w:t>
      </w:r>
    </w:p>
    <w:p w14:paraId="2751D983" w14:textId="77777777" w:rsidR="009618E4" w:rsidRDefault="00AA6486" w:rsidP="009618E4">
      <w:pPr>
        <w:pStyle w:val="ListParagraph"/>
        <w:numPr>
          <w:ilvl w:val="0"/>
          <w:numId w:val="6"/>
        </w:numPr>
        <w:spacing w:after="0" w:line="240" w:lineRule="auto"/>
        <w:rPr>
          <w:rFonts w:ascii="Calibri" w:eastAsia="Times New Roman" w:hAnsi="Calibri" w:cs="Calibri"/>
          <w:color w:val="000000"/>
          <w:sz w:val="24"/>
          <w:szCs w:val="24"/>
        </w:rPr>
      </w:pPr>
      <w:r w:rsidRPr="00AA6486">
        <w:rPr>
          <w:rFonts w:ascii="Calibri" w:eastAsia="Times New Roman" w:hAnsi="Calibri" w:cs="Calibri"/>
          <w:color w:val="000000"/>
          <w:sz w:val="24"/>
          <w:szCs w:val="24"/>
        </w:rPr>
        <w:t>Shana Hickman $933.25</w:t>
      </w:r>
    </w:p>
    <w:p w14:paraId="6B4A0212" w14:textId="77777777" w:rsidR="009618E4" w:rsidRDefault="009618E4" w:rsidP="009618E4">
      <w:pPr>
        <w:spacing w:after="0" w:line="240" w:lineRule="auto"/>
        <w:jc w:val="center"/>
        <w:rPr>
          <w:rFonts w:ascii="Calibri" w:eastAsia="Calibri" w:hAnsi="Calibri" w:cs="Calibri"/>
          <w:b/>
          <w:sz w:val="24"/>
          <w:szCs w:val="24"/>
          <w:u w:val="single" w:color="000000"/>
        </w:rPr>
      </w:pPr>
    </w:p>
    <w:p w14:paraId="1E15FDDE" w14:textId="77777777" w:rsidR="009618E4" w:rsidRDefault="009618E4" w:rsidP="009618E4">
      <w:pPr>
        <w:spacing w:after="0" w:line="240" w:lineRule="auto"/>
        <w:jc w:val="center"/>
        <w:rPr>
          <w:rFonts w:ascii="Calibri" w:eastAsia="Calibri" w:hAnsi="Calibri" w:cs="Calibri"/>
          <w:b/>
          <w:sz w:val="24"/>
          <w:szCs w:val="24"/>
          <w:u w:val="single" w:color="000000"/>
        </w:rPr>
      </w:pPr>
    </w:p>
    <w:p w14:paraId="6B3CBED2" w14:textId="77777777" w:rsidR="009618E4" w:rsidRDefault="009618E4" w:rsidP="009618E4">
      <w:pPr>
        <w:spacing w:after="0" w:line="240" w:lineRule="auto"/>
        <w:jc w:val="center"/>
        <w:rPr>
          <w:rFonts w:ascii="Calibri" w:eastAsia="Calibri" w:hAnsi="Calibri" w:cs="Calibri"/>
          <w:b/>
          <w:sz w:val="24"/>
          <w:szCs w:val="24"/>
          <w:u w:val="single" w:color="000000"/>
        </w:rPr>
      </w:pPr>
    </w:p>
    <w:p w14:paraId="0AE6EF4C" w14:textId="4CB8DE80" w:rsidR="00CC7B4C" w:rsidRPr="009618E4" w:rsidRDefault="003B0745" w:rsidP="009618E4">
      <w:pPr>
        <w:spacing w:after="0" w:line="240" w:lineRule="auto"/>
        <w:jc w:val="center"/>
        <w:rPr>
          <w:rFonts w:ascii="Calibri" w:eastAsia="Times New Roman" w:hAnsi="Calibri" w:cs="Calibri"/>
          <w:color w:val="000000"/>
          <w:sz w:val="24"/>
          <w:szCs w:val="24"/>
        </w:rPr>
      </w:pPr>
      <w:r w:rsidRPr="009618E4">
        <w:rPr>
          <w:rFonts w:ascii="Calibri" w:eastAsia="Calibri" w:hAnsi="Calibri" w:cs="Calibri"/>
          <w:b/>
          <w:sz w:val="24"/>
          <w:szCs w:val="24"/>
          <w:u w:val="single" w:color="000000"/>
        </w:rPr>
        <w:lastRenderedPageBreak/>
        <w:t>Librarian's Report and Grant updates</w:t>
      </w:r>
    </w:p>
    <w:p w14:paraId="52767762"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u w:val="single"/>
        </w:rPr>
        <w:t>November Stats</w:t>
      </w:r>
    </w:p>
    <w:p w14:paraId="25CED2D4"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rPr>
        <w:t>Checkouts</w:t>
      </w:r>
      <w:r w:rsidRPr="00C66334">
        <w:rPr>
          <w:rFonts w:ascii="Calibri" w:eastAsia="Times New Roman" w:hAnsi="Calibri" w:cs="Calibri"/>
          <w:color w:val="000000"/>
          <w:sz w:val="24"/>
          <w:szCs w:val="24"/>
        </w:rPr>
        <w:t>: 321 (360 last year)</w:t>
      </w:r>
    </w:p>
    <w:p w14:paraId="0A7ADBE5"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rPr>
        <w:t>ILL Requests Filled for Us</w:t>
      </w:r>
      <w:r w:rsidRPr="00C66334">
        <w:rPr>
          <w:rFonts w:ascii="Calibri" w:eastAsia="Times New Roman" w:hAnsi="Calibri" w:cs="Calibri"/>
          <w:color w:val="000000"/>
          <w:sz w:val="24"/>
          <w:szCs w:val="24"/>
        </w:rPr>
        <w:t>: 32 (47 last year)</w:t>
      </w:r>
    </w:p>
    <w:p w14:paraId="2652A19B"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rPr>
        <w:t>ILL Requests We Filled for Others</w:t>
      </w:r>
      <w:r w:rsidRPr="00C66334">
        <w:rPr>
          <w:rFonts w:ascii="Calibri" w:eastAsia="Times New Roman" w:hAnsi="Calibri" w:cs="Calibri"/>
          <w:color w:val="000000"/>
          <w:sz w:val="24"/>
          <w:szCs w:val="24"/>
        </w:rPr>
        <w:t>: 11 (15 last year)</w:t>
      </w:r>
    </w:p>
    <w:p w14:paraId="4B0E80BD"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rPr>
        <w:t>Overdrive</w:t>
      </w:r>
      <w:r w:rsidRPr="00C66334">
        <w:rPr>
          <w:rFonts w:ascii="Calibri" w:eastAsia="Times New Roman" w:hAnsi="Calibri" w:cs="Calibri"/>
          <w:color w:val="000000"/>
          <w:sz w:val="24"/>
          <w:szCs w:val="24"/>
        </w:rPr>
        <w:t>: 83 (92 last year)</w:t>
      </w:r>
    </w:p>
    <w:p w14:paraId="066DACCD"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rPr>
        <w:t>Visits</w:t>
      </w:r>
      <w:r w:rsidRPr="00C66334">
        <w:rPr>
          <w:rFonts w:ascii="Calibri" w:eastAsia="Times New Roman" w:hAnsi="Calibri" w:cs="Calibri"/>
          <w:color w:val="000000"/>
          <w:sz w:val="24"/>
          <w:szCs w:val="24"/>
        </w:rPr>
        <w:t>: 154 (295 last year) </w:t>
      </w:r>
    </w:p>
    <w:p w14:paraId="388AFBA8"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rPr>
        <w:t>Web stats</w:t>
      </w:r>
      <w:r w:rsidRPr="00C66334">
        <w:rPr>
          <w:rFonts w:ascii="Calibri" w:eastAsia="Times New Roman" w:hAnsi="Calibri" w:cs="Calibri"/>
          <w:color w:val="000000"/>
          <w:sz w:val="24"/>
          <w:szCs w:val="24"/>
        </w:rPr>
        <w:t>: 269 views/149 visitors</w:t>
      </w:r>
    </w:p>
    <w:p w14:paraId="46E524F0" w14:textId="77777777" w:rsidR="00AA6486" w:rsidRPr="00C66334" w:rsidRDefault="00AA6486" w:rsidP="00AA6486">
      <w:pPr>
        <w:spacing w:after="0" w:line="240" w:lineRule="auto"/>
        <w:rPr>
          <w:rFonts w:ascii="Times New Roman" w:eastAsia="Times New Roman" w:hAnsi="Times New Roman" w:cs="Times New Roman"/>
          <w:sz w:val="24"/>
          <w:szCs w:val="24"/>
        </w:rPr>
      </w:pPr>
    </w:p>
    <w:p w14:paraId="5FC6DAE9"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u w:val="single"/>
        </w:rPr>
        <w:t>Director’s Computer</w:t>
      </w:r>
    </w:p>
    <w:p w14:paraId="6AC900AC"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color w:val="000000"/>
          <w:sz w:val="24"/>
          <w:szCs w:val="24"/>
        </w:rPr>
        <w:t xml:space="preserve">I was finally able to get in touch with Mike Tisdale, and he stopped by Wednesday morning to set up the new director’s computer.  It will allow me to better catalog titles, and it’s smoother and faster.  Unfortunately, he must have changed some settings on the printer, and the patron computers are no longer connected.  I imagine it will be too difficult to get him to come back to fix the problem, and since I’m having my husband stop by over Christmas break to update things and drop off the two new-to-us patron computers, I’ll ask him to </w:t>
      </w:r>
      <w:proofErr w:type="gramStart"/>
      <w:r w:rsidRPr="00C66334">
        <w:rPr>
          <w:rFonts w:ascii="Calibri" w:eastAsia="Times New Roman" w:hAnsi="Calibri" w:cs="Calibri"/>
          <w:color w:val="000000"/>
          <w:sz w:val="24"/>
          <w:szCs w:val="24"/>
        </w:rPr>
        <w:t>take a look</w:t>
      </w:r>
      <w:proofErr w:type="gramEnd"/>
      <w:r w:rsidRPr="00C66334">
        <w:rPr>
          <w:rFonts w:ascii="Calibri" w:eastAsia="Times New Roman" w:hAnsi="Calibri" w:cs="Calibri"/>
          <w:color w:val="000000"/>
          <w:sz w:val="24"/>
          <w:szCs w:val="24"/>
        </w:rPr>
        <w:t>.  </w:t>
      </w:r>
    </w:p>
    <w:p w14:paraId="3C2BB322" w14:textId="77777777" w:rsidR="00AA6486" w:rsidRPr="00C66334" w:rsidRDefault="00AA6486" w:rsidP="00AA6486">
      <w:pPr>
        <w:spacing w:after="0" w:line="240" w:lineRule="auto"/>
        <w:rPr>
          <w:rFonts w:ascii="Times New Roman" w:eastAsia="Times New Roman" w:hAnsi="Times New Roman" w:cs="Times New Roman"/>
          <w:sz w:val="24"/>
          <w:szCs w:val="24"/>
        </w:rPr>
      </w:pPr>
    </w:p>
    <w:p w14:paraId="7383E183"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u w:val="single"/>
        </w:rPr>
        <w:t>Adult Nonfiction</w:t>
      </w:r>
      <w:r w:rsidRPr="00C66334">
        <w:rPr>
          <w:rFonts w:ascii="Calibri" w:eastAsia="Times New Roman" w:hAnsi="Calibri" w:cs="Calibri"/>
          <w:b/>
          <w:bCs/>
          <w:color w:val="000000"/>
          <w:sz w:val="24"/>
          <w:szCs w:val="24"/>
          <w:u w:val="single"/>
        </w:rPr>
        <w:br/>
      </w:r>
      <w:r w:rsidRPr="00C66334">
        <w:rPr>
          <w:rFonts w:ascii="Calibri" w:eastAsia="Times New Roman" w:hAnsi="Calibri" w:cs="Calibri"/>
          <w:color w:val="000000"/>
          <w:sz w:val="24"/>
          <w:szCs w:val="24"/>
        </w:rPr>
        <w:t>I’ve added just under half of the books we received from The Norwich Bookstore at this point, I’ve applied for a grant that could allow us to choose $1000 worth of nonfiction titles, and I’ve created a survey to find out what sorts of nonfiction people are looking for.  Feel free to add your voice to the conversation!</w:t>
      </w:r>
    </w:p>
    <w:p w14:paraId="256F4757" w14:textId="77777777" w:rsidR="00AA6486" w:rsidRPr="00C66334" w:rsidRDefault="00AA6486" w:rsidP="00AA6486">
      <w:pPr>
        <w:spacing w:after="0" w:line="240" w:lineRule="auto"/>
        <w:rPr>
          <w:rFonts w:ascii="Times New Roman" w:eastAsia="Times New Roman" w:hAnsi="Times New Roman" w:cs="Times New Roman"/>
          <w:sz w:val="24"/>
          <w:szCs w:val="24"/>
        </w:rPr>
      </w:pPr>
    </w:p>
    <w:p w14:paraId="3910AC0C"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u w:val="single"/>
        </w:rPr>
        <w:t>Annual Appeal</w:t>
      </w:r>
    </w:p>
    <w:p w14:paraId="4FA52139"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color w:val="000000"/>
          <w:sz w:val="24"/>
          <w:szCs w:val="24"/>
        </w:rPr>
        <w:t>As of right now, we’re at $1265.  At this point last year, we were at $1525.  I’d imagine we’re somewhere near the halfway point.  </w:t>
      </w:r>
    </w:p>
    <w:p w14:paraId="0CF871E2" w14:textId="77777777" w:rsidR="00AA6486" w:rsidRPr="00C66334" w:rsidRDefault="00AA6486" w:rsidP="00AA6486">
      <w:pPr>
        <w:spacing w:after="0" w:line="240" w:lineRule="auto"/>
        <w:rPr>
          <w:rFonts w:ascii="Times New Roman" w:eastAsia="Times New Roman" w:hAnsi="Times New Roman" w:cs="Times New Roman"/>
          <w:sz w:val="24"/>
          <w:szCs w:val="24"/>
        </w:rPr>
      </w:pPr>
    </w:p>
    <w:p w14:paraId="3235AD57"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u w:val="single"/>
        </w:rPr>
        <w:t>Grant Updates</w:t>
      </w:r>
    </w:p>
    <w:p w14:paraId="5047ABF6" w14:textId="77777777" w:rsidR="00AA6486" w:rsidRPr="00C66334" w:rsidRDefault="00AA6486" w:rsidP="00AA6486">
      <w:pPr>
        <w:spacing w:after="0" w:line="240" w:lineRule="auto"/>
        <w:rPr>
          <w:rFonts w:ascii="Times New Roman" w:eastAsia="Times New Roman" w:hAnsi="Times New Roman" w:cs="Times New Roman"/>
          <w:sz w:val="24"/>
          <w:szCs w:val="24"/>
        </w:rPr>
      </w:pPr>
    </w:p>
    <w:p w14:paraId="689CCF89" w14:textId="77777777" w:rsidR="00AA6486" w:rsidRPr="00C66334" w:rsidRDefault="00AA6486" w:rsidP="00AA6486">
      <w:pPr>
        <w:spacing w:after="0" w:line="240" w:lineRule="auto"/>
        <w:rPr>
          <w:rFonts w:ascii="Times New Roman" w:eastAsia="Times New Roman" w:hAnsi="Times New Roman" w:cs="Times New Roman"/>
          <w:sz w:val="24"/>
          <w:szCs w:val="24"/>
        </w:rPr>
      </w:pPr>
      <w:r w:rsidRPr="00C66334">
        <w:rPr>
          <w:rFonts w:ascii="Calibri" w:eastAsia="Times New Roman" w:hAnsi="Calibri" w:cs="Calibri"/>
          <w:b/>
          <w:bCs/>
          <w:color w:val="000000"/>
          <w:sz w:val="24"/>
          <w:szCs w:val="24"/>
        </w:rPr>
        <w:t>Anonymous Grant/Donation</w:t>
      </w:r>
      <w:r w:rsidRPr="00C66334">
        <w:rPr>
          <w:rFonts w:ascii="Calibri" w:eastAsia="Times New Roman" w:hAnsi="Calibri" w:cs="Calibri"/>
          <w:b/>
          <w:bCs/>
          <w:color w:val="000000"/>
          <w:sz w:val="24"/>
          <w:szCs w:val="24"/>
        </w:rPr>
        <w:br/>
      </w:r>
      <w:r w:rsidRPr="00C66334">
        <w:rPr>
          <w:rFonts w:ascii="Calibri" w:eastAsia="Times New Roman" w:hAnsi="Calibri" w:cs="Calibri"/>
          <w:color w:val="000000"/>
          <w:sz w:val="24"/>
          <w:szCs w:val="24"/>
        </w:rPr>
        <w:t>We received this $5000 grant/donation check a few weeks ago.</w:t>
      </w:r>
      <w:r w:rsidRPr="00C66334">
        <w:rPr>
          <w:rFonts w:ascii="Calibri" w:eastAsia="Times New Roman" w:hAnsi="Calibri" w:cs="Calibri"/>
          <w:b/>
          <w:bCs/>
          <w:color w:val="000000"/>
          <w:sz w:val="24"/>
          <w:szCs w:val="24"/>
        </w:rPr>
        <w:br/>
      </w:r>
      <w:r w:rsidRPr="00C66334">
        <w:rPr>
          <w:rFonts w:ascii="Calibri" w:eastAsia="Times New Roman" w:hAnsi="Calibri" w:cs="Calibri"/>
          <w:b/>
          <w:bCs/>
          <w:color w:val="000000"/>
          <w:sz w:val="24"/>
          <w:szCs w:val="24"/>
        </w:rPr>
        <w:br/>
        <w:t>Penguin Random House In-Kind Grant</w:t>
      </w:r>
      <w:r w:rsidRPr="00C66334">
        <w:rPr>
          <w:rFonts w:ascii="Calibri" w:eastAsia="Times New Roman" w:hAnsi="Calibri" w:cs="Calibri"/>
          <w:b/>
          <w:bCs/>
          <w:color w:val="000000"/>
          <w:sz w:val="24"/>
          <w:szCs w:val="24"/>
        </w:rPr>
        <w:br/>
      </w:r>
      <w:r w:rsidRPr="00C66334">
        <w:rPr>
          <w:rFonts w:ascii="Calibri" w:eastAsia="Times New Roman" w:hAnsi="Calibri" w:cs="Calibri"/>
          <w:color w:val="000000"/>
          <w:sz w:val="24"/>
          <w:szCs w:val="24"/>
        </w:rPr>
        <w:t xml:space="preserve">I’ve submitted the application for this grant that would supply us with practical nonfiction books for adults.  We should learn </w:t>
      </w:r>
      <w:proofErr w:type="gramStart"/>
      <w:r w:rsidRPr="00C66334">
        <w:rPr>
          <w:rFonts w:ascii="Calibri" w:eastAsia="Times New Roman" w:hAnsi="Calibri" w:cs="Calibri"/>
          <w:color w:val="000000"/>
          <w:sz w:val="24"/>
          <w:szCs w:val="24"/>
        </w:rPr>
        <w:t>whether or not</w:t>
      </w:r>
      <w:proofErr w:type="gramEnd"/>
      <w:r w:rsidRPr="00C66334">
        <w:rPr>
          <w:rFonts w:ascii="Calibri" w:eastAsia="Times New Roman" w:hAnsi="Calibri" w:cs="Calibri"/>
          <w:color w:val="000000"/>
          <w:sz w:val="24"/>
          <w:szCs w:val="24"/>
        </w:rPr>
        <w:t xml:space="preserve"> we’ll receive it by the end of next month.</w:t>
      </w:r>
    </w:p>
    <w:p w14:paraId="422B14DE" w14:textId="77777777" w:rsidR="003B0745" w:rsidRDefault="003B0745" w:rsidP="003B0745">
      <w:pPr>
        <w:spacing w:line="240" w:lineRule="auto"/>
        <w:rPr>
          <w:rFonts w:ascii="Calibri" w:eastAsia="Calibri" w:hAnsi="Calibri" w:cs="Calibri"/>
          <w:sz w:val="24"/>
          <w:szCs w:val="24"/>
        </w:rPr>
      </w:pPr>
    </w:p>
    <w:p w14:paraId="09CC5AD9" w14:textId="77777777" w:rsidR="003B0745" w:rsidRPr="009618E4" w:rsidRDefault="003B0745" w:rsidP="003B0745">
      <w:pPr>
        <w:spacing w:line="240" w:lineRule="auto"/>
        <w:rPr>
          <w:rFonts w:ascii="Calibri" w:eastAsia="Calibri" w:hAnsi="Calibri" w:cs="Calibri"/>
          <w:b/>
          <w:bCs/>
          <w:sz w:val="24"/>
          <w:szCs w:val="24"/>
          <w:u w:val="single"/>
        </w:rPr>
      </w:pPr>
      <w:r w:rsidRPr="009618E4">
        <w:rPr>
          <w:rFonts w:ascii="Calibri" w:eastAsia="Calibri" w:hAnsi="Calibri" w:cs="Calibri"/>
          <w:b/>
          <w:bCs/>
          <w:sz w:val="24"/>
          <w:szCs w:val="24"/>
          <w:u w:val="single"/>
        </w:rPr>
        <w:t>New Business</w:t>
      </w:r>
    </w:p>
    <w:p w14:paraId="7FC5F445" w14:textId="3CF9011E" w:rsidR="003B0745" w:rsidRPr="003B0745" w:rsidRDefault="009618E4" w:rsidP="003B0745">
      <w:pPr>
        <w:pStyle w:val="ListParagraph"/>
        <w:spacing w:line="240" w:lineRule="auto"/>
        <w:rPr>
          <w:sz w:val="24"/>
          <w:szCs w:val="24"/>
        </w:rPr>
      </w:pPr>
      <w:r>
        <w:rPr>
          <w:sz w:val="24"/>
          <w:szCs w:val="24"/>
        </w:rPr>
        <w:t>Library credit care was</w:t>
      </w:r>
      <w:r w:rsidR="003B0745">
        <w:rPr>
          <w:sz w:val="24"/>
          <w:szCs w:val="24"/>
        </w:rPr>
        <w:t xml:space="preserve"> discussed.</w:t>
      </w:r>
    </w:p>
    <w:p w14:paraId="6838F92B" w14:textId="41457E0F" w:rsidR="003B0745" w:rsidRDefault="009618E4" w:rsidP="003B0745">
      <w:pPr>
        <w:pStyle w:val="ListParagraph"/>
        <w:spacing w:line="240" w:lineRule="auto"/>
        <w:rPr>
          <w:sz w:val="24"/>
          <w:szCs w:val="24"/>
        </w:rPr>
      </w:pPr>
      <w:r>
        <w:rPr>
          <w:sz w:val="24"/>
          <w:szCs w:val="24"/>
        </w:rPr>
        <w:t>Signs for next fund raiser.</w:t>
      </w:r>
    </w:p>
    <w:p w14:paraId="2201E775" w14:textId="09A66217" w:rsidR="009618E4" w:rsidRDefault="009618E4" w:rsidP="003B0745">
      <w:pPr>
        <w:pStyle w:val="ListParagraph"/>
        <w:spacing w:line="240" w:lineRule="auto"/>
        <w:rPr>
          <w:sz w:val="24"/>
          <w:szCs w:val="24"/>
        </w:rPr>
      </w:pPr>
      <w:r>
        <w:rPr>
          <w:sz w:val="24"/>
          <w:szCs w:val="24"/>
        </w:rPr>
        <w:t>Problem with the Grand List for Appeal Letter Mailing.</w:t>
      </w:r>
    </w:p>
    <w:p w14:paraId="4F0DD170" w14:textId="584B4FAD" w:rsidR="009618E4" w:rsidRDefault="009618E4" w:rsidP="003B0745">
      <w:pPr>
        <w:pStyle w:val="ListParagraph"/>
        <w:spacing w:line="240" w:lineRule="auto"/>
        <w:rPr>
          <w:sz w:val="24"/>
          <w:szCs w:val="24"/>
        </w:rPr>
      </w:pPr>
      <w:r>
        <w:rPr>
          <w:sz w:val="24"/>
          <w:szCs w:val="24"/>
        </w:rPr>
        <w:t>Discussed various ideas for Fund Raising this coming year.</w:t>
      </w:r>
    </w:p>
    <w:p w14:paraId="5C3C8A3F" w14:textId="23C2EDFB" w:rsidR="009618E4" w:rsidRDefault="009618E4" w:rsidP="003B0745">
      <w:pPr>
        <w:pStyle w:val="ListParagraph"/>
        <w:spacing w:line="240" w:lineRule="auto"/>
        <w:rPr>
          <w:sz w:val="24"/>
          <w:szCs w:val="24"/>
        </w:rPr>
      </w:pPr>
      <w:r>
        <w:rPr>
          <w:sz w:val="24"/>
          <w:szCs w:val="24"/>
        </w:rPr>
        <w:t>Cookie Walk Fund Raiser was a great success.</w:t>
      </w:r>
    </w:p>
    <w:p w14:paraId="08307175" w14:textId="7807DD65" w:rsidR="009618E4" w:rsidRDefault="009618E4" w:rsidP="003B0745">
      <w:pPr>
        <w:pStyle w:val="ListParagraph"/>
        <w:spacing w:line="240" w:lineRule="auto"/>
        <w:rPr>
          <w:sz w:val="24"/>
          <w:szCs w:val="24"/>
        </w:rPr>
      </w:pPr>
      <w:r>
        <w:rPr>
          <w:sz w:val="24"/>
          <w:szCs w:val="24"/>
        </w:rPr>
        <w:t>Quilt Raffle also great success.</w:t>
      </w:r>
    </w:p>
    <w:p w14:paraId="60C572C9" w14:textId="7B09A388" w:rsidR="009618E4" w:rsidRPr="003B0745" w:rsidRDefault="009618E4" w:rsidP="003B0745">
      <w:pPr>
        <w:pStyle w:val="ListParagraph"/>
        <w:spacing w:line="240" w:lineRule="auto"/>
        <w:rPr>
          <w:sz w:val="24"/>
          <w:szCs w:val="24"/>
        </w:rPr>
      </w:pPr>
      <w:r>
        <w:rPr>
          <w:sz w:val="24"/>
          <w:szCs w:val="24"/>
        </w:rPr>
        <w:t>Ryan Haag visited the meeting and agreed to talk to the VT mechanic to reduce the heat from the new pump.</w:t>
      </w:r>
    </w:p>
    <w:p w14:paraId="6CBBDB6F" w14:textId="77777777" w:rsidR="003B0745" w:rsidRPr="003B0745" w:rsidRDefault="003B0745" w:rsidP="003B0745">
      <w:pPr>
        <w:pStyle w:val="ListParagraph"/>
        <w:spacing w:line="240" w:lineRule="auto"/>
        <w:rPr>
          <w:sz w:val="24"/>
          <w:szCs w:val="24"/>
        </w:rPr>
      </w:pPr>
    </w:p>
    <w:p w14:paraId="1F55D391" w14:textId="275AA8F1" w:rsidR="003B0745" w:rsidRDefault="003B0745" w:rsidP="003B0745">
      <w:pPr>
        <w:spacing w:after="0" w:line="240" w:lineRule="auto"/>
        <w:jc w:val="both"/>
        <w:rPr>
          <w:sz w:val="24"/>
          <w:szCs w:val="24"/>
        </w:rPr>
      </w:pPr>
      <w:r>
        <w:rPr>
          <w:sz w:val="24"/>
          <w:szCs w:val="24"/>
        </w:rPr>
        <w:t>Next Meeting:</w:t>
      </w:r>
      <w:r w:rsidR="009618E4">
        <w:rPr>
          <w:sz w:val="24"/>
          <w:szCs w:val="24"/>
        </w:rPr>
        <w:tab/>
        <w:t xml:space="preserve"> Thursday</w:t>
      </w:r>
      <w:r>
        <w:rPr>
          <w:sz w:val="24"/>
          <w:szCs w:val="24"/>
        </w:rPr>
        <w:t xml:space="preserve">, </w:t>
      </w:r>
      <w:r w:rsidR="009618E4">
        <w:rPr>
          <w:sz w:val="24"/>
          <w:szCs w:val="24"/>
        </w:rPr>
        <w:t>January 19</w:t>
      </w:r>
      <w:r w:rsidR="009618E4" w:rsidRPr="009618E4">
        <w:rPr>
          <w:sz w:val="24"/>
          <w:szCs w:val="24"/>
          <w:vertAlign w:val="superscript"/>
        </w:rPr>
        <w:t>th</w:t>
      </w:r>
      <w:r w:rsidR="009618E4">
        <w:rPr>
          <w:sz w:val="24"/>
          <w:szCs w:val="24"/>
        </w:rPr>
        <w:t xml:space="preserve">. </w:t>
      </w:r>
      <w:r>
        <w:rPr>
          <w:sz w:val="24"/>
          <w:szCs w:val="24"/>
        </w:rPr>
        <w:t xml:space="preserve"> 202</w:t>
      </w:r>
      <w:r w:rsidR="009618E4">
        <w:rPr>
          <w:sz w:val="24"/>
          <w:szCs w:val="24"/>
        </w:rPr>
        <w:t>3</w:t>
      </w:r>
      <w:r>
        <w:rPr>
          <w:sz w:val="24"/>
          <w:szCs w:val="24"/>
        </w:rPr>
        <w:t xml:space="preserve"> at 6pm</w:t>
      </w:r>
    </w:p>
    <w:p w14:paraId="5C2C13FC" w14:textId="3BD3862D" w:rsidR="00F86319" w:rsidRPr="00F86319" w:rsidRDefault="003B0745" w:rsidP="009618E4">
      <w:pPr>
        <w:spacing w:after="0" w:line="240" w:lineRule="auto"/>
        <w:jc w:val="both"/>
        <w:rPr>
          <w:sz w:val="24"/>
          <w:szCs w:val="24"/>
        </w:rPr>
      </w:pPr>
      <w:r>
        <w:rPr>
          <w:sz w:val="24"/>
          <w:szCs w:val="24"/>
        </w:rPr>
        <w:tab/>
      </w:r>
      <w:r>
        <w:rPr>
          <w:sz w:val="24"/>
          <w:szCs w:val="24"/>
        </w:rPr>
        <w:tab/>
        <w:t xml:space="preserve">  In person at the library.</w:t>
      </w:r>
    </w:p>
    <w:sectPr w:rsidR="00F86319" w:rsidRPr="00F86319" w:rsidSect="009618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 id="_x0000_i1033" style="width:14pt;height:13pt" coordsize="" o:spt="100" o:bullet="t" adj="0,,0" path="" stroked="f">
        <v:stroke joinstyle="miter"/>
        <v:imagedata r:id="rId1" o:title="image25"/>
        <v:formulas/>
        <v:path o:connecttype="segments"/>
      </v:shape>
    </w:pict>
  </w:numPicBullet>
  <w:abstractNum w:abstractNumId="0" w15:restartNumberingAfterBreak="0">
    <w:nsid w:val="08EE3D0A"/>
    <w:multiLevelType w:val="hybridMultilevel"/>
    <w:tmpl w:val="D4148A5C"/>
    <w:lvl w:ilvl="0" w:tplc="7E68BD6C">
      <w:start w:val="1"/>
      <w:numFmt w:val="bullet"/>
      <w:lvlText w:val="•"/>
      <w:lvlPicBulletId w:val="0"/>
      <w:lvlJc w:val="left"/>
      <w:pPr>
        <w:ind w:left="11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819" w:hanging="360"/>
      </w:pPr>
      <w:rPr>
        <w:rFonts w:ascii="Courier New" w:hAnsi="Courier New" w:cs="Courier New" w:hint="default"/>
      </w:rPr>
    </w:lvl>
    <w:lvl w:ilvl="2" w:tplc="04090005" w:tentative="1">
      <w:start w:val="1"/>
      <w:numFmt w:val="bullet"/>
      <w:lvlText w:val=""/>
      <w:lvlJc w:val="left"/>
      <w:pPr>
        <w:ind w:left="2539" w:hanging="360"/>
      </w:pPr>
      <w:rPr>
        <w:rFonts w:ascii="Wingdings" w:hAnsi="Wingdings" w:hint="default"/>
      </w:rPr>
    </w:lvl>
    <w:lvl w:ilvl="3" w:tplc="04090001" w:tentative="1">
      <w:start w:val="1"/>
      <w:numFmt w:val="bullet"/>
      <w:lvlText w:val=""/>
      <w:lvlJc w:val="left"/>
      <w:pPr>
        <w:ind w:left="3259" w:hanging="360"/>
      </w:pPr>
      <w:rPr>
        <w:rFonts w:ascii="Symbol" w:hAnsi="Symbol" w:hint="default"/>
      </w:rPr>
    </w:lvl>
    <w:lvl w:ilvl="4" w:tplc="04090003" w:tentative="1">
      <w:start w:val="1"/>
      <w:numFmt w:val="bullet"/>
      <w:lvlText w:val="o"/>
      <w:lvlJc w:val="left"/>
      <w:pPr>
        <w:ind w:left="3979" w:hanging="360"/>
      </w:pPr>
      <w:rPr>
        <w:rFonts w:ascii="Courier New" w:hAnsi="Courier New" w:cs="Courier New" w:hint="default"/>
      </w:rPr>
    </w:lvl>
    <w:lvl w:ilvl="5" w:tplc="04090005" w:tentative="1">
      <w:start w:val="1"/>
      <w:numFmt w:val="bullet"/>
      <w:lvlText w:val=""/>
      <w:lvlJc w:val="left"/>
      <w:pPr>
        <w:ind w:left="4699" w:hanging="360"/>
      </w:pPr>
      <w:rPr>
        <w:rFonts w:ascii="Wingdings" w:hAnsi="Wingdings" w:hint="default"/>
      </w:rPr>
    </w:lvl>
    <w:lvl w:ilvl="6" w:tplc="04090001" w:tentative="1">
      <w:start w:val="1"/>
      <w:numFmt w:val="bullet"/>
      <w:lvlText w:val=""/>
      <w:lvlJc w:val="left"/>
      <w:pPr>
        <w:ind w:left="5419" w:hanging="360"/>
      </w:pPr>
      <w:rPr>
        <w:rFonts w:ascii="Symbol" w:hAnsi="Symbol" w:hint="default"/>
      </w:rPr>
    </w:lvl>
    <w:lvl w:ilvl="7" w:tplc="04090003" w:tentative="1">
      <w:start w:val="1"/>
      <w:numFmt w:val="bullet"/>
      <w:lvlText w:val="o"/>
      <w:lvlJc w:val="left"/>
      <w:pPr>
        <w:ind w:left="6139" w:hanging="360"/>
      </w:pPr>
      <w:rPr>
        <w:rFonts w:ascii="Courier New" w:hAnsi="Courier New" w:cs="Courier New" w:hint="default"/>
      </w:rPr>
    </w:lvl>
    <w:lvl w:ilvl="8" w:tplc="04090005" w:tentative="1">
      <w:start w:val="1"/>
      <w:numFmt w:val="bullet"/>
      <w:lvlText w:val=""/>
      <w:lvlJc w:val="left"/>
      <w:pPr>
        <w:ind w:left="6859" w:hanging="360"/>
      </w:pPr>
      <w:rPr>
        <w:rFonts w:ascii="Wingdings" w:hAnsi="Wingdings" w:hint="default"/>
      </w:rPr>
    </w:lvl>
  </w:abstractNum>
  <w:abstractNum w:abstractNumId="1" w15:restartNumberingAfterBreak="0">
    <w:nsid w:val="393C702B"/>
    <w:multiLevelType w:val="hybridMultilevel"/>
    <w:tmpl w:val="06D2F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020E1F"/>
    <w:multiLevelType w:val="hybridMultilevel"/>
    <w:tmpl w:val="CEE4AA46"/>
    <w:lvl w:ilvl="0" w:tplc="04090001">
      <w:start w:val="1"/>
      <w:numFmt w:val="bullet"/>
      <w:lvlText w:val=""/>
      <w:lvlJc w:val="left"/>
      <w:pPr>
        <w:ind w:left="749" w:hanging="360"/>
      </w:pPr>
      <w:rPr>
        <w:rFonts w:ascii="Symbol" w:hAnsi="Symbol" w:hint="default"/>
      </w:rPr>
    </w:lvl>
    <w:lvl w:ilvl="1" w:tplc="04090003" w:tentative="1">
      <w:start w:val="1"/>
      <w:numFmt w:val="bullet"/>
      <w:lvlText w:val="o"/>
      <w:lvlJc w:val="left"/>
      <w:pPr>
        <w:ind w:left="1469" w:hanging="360"/>
      </w:pPr>
      <w:rPr>
        <w:rFonts w:ascii="Courier New" w:hAnsi="Courier New" w:cs="Courier New" w:hint="default"/>
      </w:rPr>
    </w:lvl>
    <w:lvl w:ilvl="2" w:tplc="04090005" w:tentative="1">
      <w:start w:val="1"/>
      <w:numFmt w:val="bullet"/>
      <w:lvlText w:val=""/>
      <w:lvlJc w:val="left"/>
      <w:pPr>
        <w:ind w:left="2189" w:hanging="360"/>
      </w:pPr>
      <w:rPr>
        <w:rFonts w:ascii="Wingdings" w:hAnsi="Wingdings" w:hint="default"/>
      </w:rPr>
    </w:lvl>
    <w:lvl w:ilvl="3" w:tplc="04090001" w:tentative="1">
      <w:start w:val="1"/>
      <w:numFmt w:val="bullet"/>
      <w:lvlText w:val=""/>
      <w:lvlJc w:val="left"/>
      <w:pPr>
        <w:ind w:left="2909" w:hanging="360"/>
      </w:pPr>
      <w:rPr>
        <w:rFonts w:ascii="Symbol" w:hAnsi="Symbol" w:hint="default"/>
      </w:rPr>
    </w:lvl>
    <w:lvl w:ilvl="4" w:tplc="04090003" w:tentative="1">
      <w:start w:val="1"/>
      <w:numFmt w:val="bullet"/>
      <w:lvlText w:val="o"/>
      <w:lvlJc w:val="left"/>
      <w:pPr>
        <w:ind w:left="3629" w:hanging="360"/>
      </w:pPr>
      <w:rPr>
        <w:rFonts w:ascii="Courier New" w:hAnsi="Courier New" w:cs="Courier New" w:hint="default"/>
      </w:rPr>
    </w:lvl>
    <w:lvl w:ilvl="5" w:tplc="04090005" w:tentative="1">
      <w:start w:val="1"/>
      <w:numFmt w:val="bullet"/>
      <w:lvlText w:val=""/>
      <w:lvlJc w:val="left"/>
      <w:pPr>
        <w:ind w:left="4349" w:hanging="360"/>
      </w:pPr>
      <w:rPr>
        <w:rFonts w:ascii="Wingdings" w:hAnsi="Wingdings" w:hint="default"/>
      </w:rPr>
    </w:lvl>
    <w:lvl w:ilvl="6" w:tplc="04090001" w:tentative="1">
      <w:start w:val="1"/>
      <w:numFmt w:val="bullet"/>
      <w:lvlText w:val=""/>
      <w:lvlJc w:val="left"/>
      <w:pPr>
        <w:ind w:left="5069" w:hanging="360"/>
      </w:pPr>
      <w:rPr>
        <w:rFonts w:ascii="Symbol" w:hAnsi="Symbol" w:hint="default"/>
      </w:rPr>
    </w:lvl>
    <w:lvl w:ilvl="7" w:tplc="04090003" w:tentative="1">
      <w:start w:val="1"/>
      <w:numFmt w:val="bullet"/>
      <w:lvlText w:val="o"/>
      <w:lvlJc w:val="left"/>
      <w:pPr>
        <w:ind w:left="5789" w:hanging="360"/>
      </w:pPr>
      <w:rPr>
        <w:rFonts w:ascii="Courier New" w:hAnsi="Courier New" w:cs="Courier New" w:hint="default"/>
      </w:rPr>
    </w:lvl>
    <w:lvl w:ilvl="8" w:tplc="04090005" w:tentative="1">
      <w:start w:val="1"/>
      <w:numFmt w:val="bullet"/>
      <w:lvlText w:val=""/>
      <w:lvlJc w:val="left"/>
      <w:pPr>
        <w:ind w:left="6509" w:hanging="360"/>
      </w:pPr>
      <w:rPr>
        <w:rFonts w:ascii="Wingdings" w:hAnsi="Wingdings" w:hint="default"/>
      </w:rPr>
    </w:lvl>
  </w:abstractNum>
  <w:abstractNum w:abstractNumId="3" w15:restartNumberingAfterBreak="0">
    <w:nsid w:val="464D3809"/>
    <w:multiLevelType w:val="hybridMultilevel"/>
    <w:tmpl w:val="8E14F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C30441"/>
    <w:multiLevelType w:val="hybridMultilevel"/>
    <w:tmpl w:val="D40EC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BE2A4E"/>
    <w:multiLevelType w:val="hybridMultilevel"/>
    <w:tmpl w:val="66D0C094"/>
    <w:lvl w:ilvl="0" w:tplc="7E68BD6C">
      <w:start w:val="1"/>
      <w:numFmt w:val="bullet"/>
      <w:lvlText w:val="•"/>
      <w:lvlPicBulletId w:val="0"/>
      <w:lvlJc w:val="left"/>
      <w:pPr>
        <w:ind w:left="7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3E0ECF6">
      <w:start w:val="1"/>
      <w:numFmt w:val="bullet"/>
      <w:lvlText w:val="o"/>
      <w:lvlJc w:val="left"/>
      <w:pPr>
        <w:ind w:left="18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3E4DA22">
      <w:start w:val="1"/>
      <w:numFmt w:val="bullet"/>
      <w:lvlText w:val="▪"/>
      <w:lvlJc w:val="left"/>
      <w:pPr>
        <w:ind w:left="25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4FA4C38">
      <w:start w:val="1"/>
      <w:numFmt w:val="bullet"/>
      <w:lvlText w:val="•"/>
      <w:lvlJc w:val="left"/>
      <w:pPr>
        <w:ind w:left="32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2C4B7FC">
      <w:start w:val="1"/>
      <w:numFmt w:val="bullet"/>
      <w:lvlText w:val="o"/>
      <w:lvlJc w:val="left"/>
      <w:pPr>
        <w:ind w:left="39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87A11F0">
      <w:start w:val="1"/>
      <w:numFmt w:val="bullet"/>
      <w:lvlText w:val="▪"/>
      <w:lvlJc w:val="left"/>
      <w:pPr>
        <w:ind w:left="47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EA4D00A">
      <w:start w:val="1"/>
      <w:numFmt w:val="bullet"/>
      <w:lvlText w:val="•"/>
      <w:lvlJc w:val="left"/>
      <w:pPr>
        <w:ind w:left="54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112AC1A">
      <w:start w:val="1"/>
      <w:numFmt w:val="bullet"/>
      <w:lvlText w:val="o"/>
      <w:lvlJc w:val="left"/>
      <w:pPr>
        <w:ind w:left="61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10853D6">
      <w:start w:val="1"/>
      <w:numFmt w:val="bullet"/>
      <w:lvlText w:val="▪"/>
      <w:lvlJc w:val="left"/>
      <w:pPr>
        <w:ind w:left="68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355307999">
    <w:abstractNumId w:val="4"/>
  </w:num>
  <w:num w:numId="2" w16cid:durableId="1883403765">
    <w:abstractNumId w:val="3"/>
  </w:num>
  <w:num w:numId="3" w16cid:durableId="1022703548">
    <w:abstractNumId w:val="5"/>
  </w:num>
  <w:num w:numId="4" w16cid:durableId="2026049935">
    <w:abstractNumId w:val="0"/>
  </w:num>
  <w:num w:numId="5" w16cid:durableId="1620337156">
    <w:abstractNumId w:val="2"/>
  </w:num>
  <w:num w:numId="6" w16cid:durableId="7954915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319"/>
    <w:rsid w:val="00086392"/>
    <w:rsid w:val="002D1354"/>
    <w:rsid w:val="00360F5C"/>
    <w:rsid w:val="003B0745"/>
    <w:rsid w:val="009618E4"/>
    <w:rsid w:val="00AA6486"/>
    <w:rsid w:val="00CC6D23"/>
    <w:rsid w:val="00CC7B4C"/>
    <w:rsid w:val="00CE1EF1"/>
    <w:rsid w:val="00F86319"/>
    <w:rsid w:val="00FB0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BC62C"/>
  <w15:chartTrackingRefBased/>
  <w15:docId w15:val="{DD0CFA82-84DD-4377-BB50-93AF5442A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F5C"/>
    <w:pPr>
      <w:ind w:left="720"/>
      <w:contextualSpacing/>
    </w:pPr>
  </w:style>
  <w:style w:type="paragraph" w:styleId="BalloonText">
    <w:name w:val="Balloon Text"/>
    <w:basedOn w:val="Normal"/>
    <w:link w:val="BalloonTextChar"/>
    <w:uiPriority w:val="99"/>
    <w:semiHidden/>
    <w:unhideWhenUsed/>
    <w:rsid w:val="00CE1E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1E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394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479</Words>
  <Characters>2731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Weatherbee</dc:creator>
  <cp:keywords/>
  <dc:description/>
  <cp:lastModifiedBy>Marian Weatherbee</cp:lastModifiedBy>
  <cp:revision>3</cp:revision>
  <cp:lastPrinted>2022-12-15T22:11:00Z</cp:lastPrinted>
  <dcterms:created xsi:type="dcterms:W3CDTF">2023-01-18T23:00:00Z</dcterms:created>
  <dcterms:modified xsi:type="dcterms:W3CDTF">2023-01-18T23:17:00Z</dcterms:modified>
</cp:coreProperties>
</file>