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075A" w:rsidRPr="002B37EF" w:rsidRDefault="00E0075A" w:rsidP="00E0075A">
      <w:pPr>
        <w:jc w:val="center"/>
        <w:rPr>
          <w:rFonts w:ascii="Times New Roman" w:hAnsi="Times New Roman" w:cs="Times New Roman"/>
          <w:b/>
          <w:sz w:val="24"/>
          <w:szCs w:val="24"/>
        </w:rPr>
      </w:pPr>
      <w:r w:rsidRPr="002B37EF">
        <w:rPr>
          <w:rFonts w:ascii="Times New Roman" w:hAnsi="Times New Roman" w:cs="Times New Roman"/>
          <w:b/>
          <w:sz w:val="24"/>
          <w:szCs w:val="24"/>
        </w:rPr>
        <w:t>Board of Trustees Meeting Minutes</w:t>
      </w:r>
      <w:r w:rsidRPr="002B37EF">
        <w:rPr>
          <w:rFonts w:ascii="Times New Roman" w:hAnsi="Times New Roman" w:cs="Times New Roman"/>
          <w:b/>
          <w:sz w:val="24"/>
          <w:szCs w:val="24"/>
        </w:rPr>
        <w:br/>
      </w:r>
      <w:r w:rsidR="0012215B">
        <w:rPr>
          <w:rFonts w:ascii="Times New Roman" w:hAnsi="Times New Roman" w:cs="Times New Roman"/>
          <w:b/>
          <w:sz w:val="24"/>
          <w:szCs w:val="24"/>
        </w:rPr>
        <w:t>Baxter Memorial Library</w:t>
      </w:r>
      <w:r w:rsidR="0012215B">
        <w:rPr>
          <w:rFonts w:ascii="Times New Roman" w:hAnsi="Times New Roman" w:cs="Times New Roman"/>
          <w:b/>
          <w:sz w:val="24"/>
          <w:szCs w:val="24"/>
        </w:rPr>
        <w:br/>
      </w:r>
      <w:r w:rsidR="0041759E">
        <w:rPr>
          <w:rFonts w:ascii="Times New Roman" w:hAnsi="Times New Roman" w:cs="Times New Roman"/>
          <w:b/>
          <w:sz w:val="24"/>
          <w:szCs w:val="24"/>
        </w:rPr>
        <w:t>February 21</w:t>
      </w:r>
      <w:r w:rsidR="00972CD3">
        <w:rPr>
          <w:rFonts w:ascii="Times New Roman" w:hAnsi="Times New Roman" w:cs="Times New Roman"/>
          <w:b/>
          <w:sz w:val="24"/>
          <w:szCs w:val="24"/>
        </w:rPr>
        <w:t>, 2017</w:t>
      </w:r>
    </w:p>
    <w:p w:rsidR="00711F1A" w:rsidRDefault="00E0075A">
      <w:pPr>
        <w:rPr>
          <w:rFonts w:ascii="Times New Roman" w:hAnsi="Times New Roman" w:cs="Times New Roman"/>
          <w:color w:val="333333"/>
          <w:sz w:val="24"/>
          <w:szCs w:val="24"/>
        </w:rPr>
      </w:pPr>
      <w:r w:rsidRPr="002B37EF">
        <w:rPr>
          <w:rFonts w:ascii="Times New Roman" w:hAnsi="Times New Roman" w:cs="Times New Roman"/>
          <w:b/>
          <w:sz w:val="24"/>
          <w:szCs w:val="24"/>
        </w:rPr>
        <w:t>Present:</w:t>
      </w:r>
      <w:r w:rsidRPr="002B37EF">
        <w:rPr>
          <w:rFonts w:ascii="Times New Roman" w:hAnsi="Times New Roman" w:cs="Times New Roman"/>
          <w:sz w:val="24"/>
          <w:szCs w:val="24"/>
        </w:rPr>
        <w:t xml:space="preserve"> </w:t>
      </w:r>
      <w:r w:rsidR="002B37EF" w:rsidRPr="002B37EF">
        <w:rPr>
          <w:rFonts w:ascii="Times New Roman" w:hAnsi="Times New Roman" w:cs="Times New Roman"/>
          <w:sz w:val="24"/>
          <w:szCs w:val="24"/>
        </w:rPr>
        <w:t>Kayleigh Rodig, Librarian; Katherine Roe, Chair; Susan Sellew, Secretary;</w:t>
      </w:r>
      <w:r w:rsidR="0041759E">
        <w:rPr>
          <w:rFonts w:ascii="Times New Roman" w:hAnsi="Times New Roman" w:cs="Times New Roman"/>
          <w:sz w:val="24"/>
          <w:szCs w:val="24"/>
        </w:rPr>
        <w:t xml:space="preserve"> </w:t>
      </w:r>
      <w:r w:rsidR="0041759E" w:rsidRPr="002B37EF">
        <w:rPr>
          <w:rFonts w:ascii="Times New Roman" w:hAnsi="Times New Roman" w:cs="Times New Roman"/>
          <w:sz w:val="24"/>
          <w:szCs w:val="24"/>
        </w:rPr>
        <w:t>Kaitlyn Reid, Trustee</w:t>
      </w:r>
      <w:r w:rsidR="004E6AA8">
        <w:rPr>
          <w:rFonts w:ascii="Times New Roman" w:hAnsi="Times New Roman" w:cs="Times New Roman"/>
          <w:sz w:val="24"/>
          <w:szCs w:val="24"/>
        </w:rPr>
        <w:t xml:space="preserve">; </w:t>
      </w:r>
      <w:r w:rsidR="00972CD3" w:rsidRPr="002B37EF">
        <w:rPr>
          <w:rFonts w:ascii="Times New Roman" w:hAnsi="Times New Roman" w:cs="Times New Roman"/>
          <w:color w:val="333333"/>
          <w:sz w:val="24"/>
          <w:szCs w:val="24"/>
        </w:rPr>
        <w:t>Ellamarie Russo-DeMara, Trustee</w:t>
      </w:r>
      <w:r w:rsidR="0041759E">
        <w:rPr>
          <w:rFonts w:ascii="Times New Roman" w:hAnsi="Times New Roman" w:cs="Times New Roman"/>
          <w:color w:val="333333"/>
          <w:sz w:val="24"/>
          <w:szCs w:val="24"/>
        </w:rPr>
        <w:t>; AJ Z</w:t>
      </w:r>
      <w:r w:rsidR="0041759E" w:rsidRPr="0041759E">
        <w:rPr>
          <w:rFonts w:ascii="Times New Roman" w:hAnsi="Times New Roman" w:cs="Times New Roman"/>
          <w:color w:val="333333"/>
          <w:sz w:val="24"/>
          <w:szCs w:val="24"/>
        </w:rPr>
        <w:t>wikelmaier</w:t>
      </w:r>
      <w:r w:rsidR="0041759E">
        <w:rPr>
          <w:rFonts w:ascii="Times New Roman" w:hAnsi="Times New Roman" w:cs="Times New Roman"/>
          <w:color w:val="333333"/>
          <w:sz w:val="24"/>
          <w:szCs w:val="24"/>
        </w:rPr>
        <w:t>, Guest</w:t>
      </w:r>
    </w:p>
    <w:p w:rsidR="00E21608" w:rsidRDefault="00E21608">
      <w:pPr>
        <w:rPr>
          <w:rFonts w:ascii="Times New Roman" w:hAnsi="Times New Roman" w:cs="Times New Roman"/>
          <w:color w:val="333333"/>
          <w:sz w:val="24"/>
          <w:szCs w:val="24"/>
        </w:rPr>
      </w:pPr>
      <w:r w:rsidRPr="00E21608">
        <w:rPr>
          <w:rFonts w:ascii="Times New Roman" w:hAnsi="Times New Roman" w:cs="Times New Roman"/>
          <w:b/>
          <w:color w:val="333333"/>
          <w:sz w:val="24"/>
          <w:szCs w:val="24"/>
        </w:rPr>
        <w:t>Absent:</w:t>
      </w:r>
      <w:r>
        <w:rPr>
          <w:rFonts w:ascii="Times New Roman" w:hAnsi="Times New Roman" w:cs="Times New Roman"/>
          <w:color w:val="333333"/>
          <w:sz w:val="24"/>
          <w:szCs w:val="24"/>
        </w:rPr>
        <w:t xml:space="preserve"> </w:t>
      </w:r>
      <w:r w:rsidR="0041759E">
        <w:rPr>
          <w:rFonts w:ascii="Times New Roman" w:hAnsi="Times New Roman" w:cs="Times New Roman"/>
          <w:color w:val="333333"/>
          <w:sz w:val="24"/>
          <w:szCs w:val="24"/>
        </w:rPr>
        <w:t>Deb Hopkins, Trustee</w:t>
      </w:r>
      <w:r w:rsidR="0041759E" w:rsidRPr="002B37EF">
        <w:rPr>
          <w:rFonts w:ascii="Times New Roman" w:hAnsi="Times New Roman" w:cs="Times New Roman"/>
          <w:sz w:val="24"/>
          <w:szCs w:val="24"/>
        </w:rPr>
        <w:t xml:space="preserve"> </w:t>
      </w:r>
    </w:p>
    <w:p w:rsidR="00FF3EF2" w:rsidRPr="002B37EF" w:rsidRDefault="00900C1F">
      <w:pPr>
        <w:rPr>
          <w:rFonts w:ascii="Times New Roman" w:hAnsi="Times New Roman" w:cs="Times New Roman"/>
          <w:b/>
          <w:color w:val="333333"/>
          <w:sz w:val="24"/>
          <w:szCs w:val="24"/>
        </w:rPr>
      </w:pPr>
      <w:r w:rsidRPr="002B37EF">
        <w:rPr>
          <w:rFonts w:ascii="Times New Roman" w:hAnsi="Times New Roman" w:cs="Times New Roman"/>
          <w:b/>
          <w:color w:val="333333"/>
          <w:sz w:val="24"/>
          <w:szCs w:val="24"/>
          <w:u w:val="single"/>
        </w:rPr>
        <w:t>NEW BUSINESS</w:t>
      </w:r>
    </w:p>
    <w:p w:rsidR="00E0075A" w:rsidRDefault="00E0075A">
      <w:pPr>
        <w:rPr>
          <w:rFonts w:ascii="Times New Roman" w:hAnsi="Times New Roman" w:cs="Times New Roman"/>
          <w:color w:val="333333"/>
          <w:sz w:val="24"/>
          <w:szCs w:val="24"/>
        </w:rPr>
      </w:pPr>
      <w:r w:rsidRPr="002B37EF">
        <w:rPr>
          <w:rFonts w:ascii="Times New Roman" w:hAnsi="Times New Roman" w:cs="Times New Roman"/>
          <w:b/>
          <w:color w:val="333333"/>
          <w:sz w:val="24"/>
          <w:szCs w:val="24"/>
        </w:rPr>
        <w:t>Meeti</w:t>
      </w:r>
      <w:r w:rsidR="00EB4705" w:rsidRPr="002B37EF">
        <w:rPr>
          <w:rFonts w:ascii="Times New Roman" w:hAnsi="Times New Roman" w:cs="Times New Roman"/>
          <w:b/>
          <w:color w:val="333333"/>
          <w:sz w:val="24"/>
          <w:szCs w:val="24"/>
        </w:rPr>
        <w:t>ng Minutes:</w:t>
      </w:r>
      <w:r w:rsidR="00EB4705" w:rsidRPr="002B37EF">
        <w:rPr>
          <w:rFonts w:ascii="Times New Roman" w:hAnsi="Times New Roman" w:cs="Times New Roman"/>
          <w:color w:val="333333"/>
          <w:sz w:val="24"/>
          <w:szCs w:val="24"/>
        </w:rPr>
        <w:t xml:space="preserve"> </w:t>
      </w:r>
      <w:r w:rsidR="0041759E">
        <w:rPr>
          <w:rFonts w:ascii="Times New Roman" w:hAnsi="Times New Roman" w:cs="Times New Roman"/>
          <w:color w:val="333333"/>
          <w:sz w:val="24"/>
          <w:szCs w:val="24"/>
        </w:rPr>
        <w:t>M</w:t>
      </w:r>
      <w:r w:rsidR="00E21608">
        <w:rPr>
          <w:rFonts w:ascii="Times New Roman" w:hAnsi="Times New Roman" w:cs="Times New Roman"/>
          <w:color w:val="333333"/>
          <w:sz w:val="24"/>
          <w:szCs w:val="24"/>
        </w:rPr>
        <w:t xml:space="preserve">inutes </w:t>
      </w:r>
      <w:r w:rsidR="0041759E">
        <w:rPr>
          <w:rFonts w:ascii="Times New Roman" w:hAnsi="Times New Roman" w:cs="Times New Roman"/>
          <w:color w:val="333333"/>
          <w:sz w:val="24"/>
          <w:szCs w:val="24"/>
        </w:rPr>
        <w:t>for January 17</w:t>
      </w:r>
      <w:r w:rsidR="0041759E" w:rsidRPr="0041759E">
        <w:rPr>
          <w:rFonts w:ascii="Times New Roman" w:hAnsi="Times New Roman" w:cs="Times New Roman"/>
          <w:color w:val="333333"/>
          <w:sz w:val="24"/>
          <w:szCs w:val="24"/>
          <w:vertAlign w:val="superscript"/>
        </w:rPr>
        <w:t>th</w:t>
      </w:r>
      <w:r w:rsidR="0041759E">
        <w:rPr>
          <w:rFonts w:ascii="Times New Roman" w:hAnsi="Times New Roman" w:cs="Times New Roman"/>
          <w:color w:val="333333"/>
          <w:sz w:val="24"/>
          <w:szCs w:val="24"/>
        </w:rPr>
        <w:t xml:space="preserve"> were reviewed and approved</w:t>
      </w:r>
      <w:r w:rsidR="00972CD3">
        <w:rPr>
          <w:rFonts w:ascii="Times New Roman" w:hAnsi="Times New Roman" w:cs="Times New Roman"/>
          <w:color w:val="333333"/>
          <w:sz w:val="24"/>
          <w:szCs w:val="24"/>
        </w:rPr>
        <w:t>.</w:t>
      </w:r>
      <w:r w:rsidR="00AD3798">
        <w:rPr>
          <w:rFonts w:ascii="Times New Roman" w:hAnsi="Times New Roman" w:cs="Times New Roman"/>
          <w:color w:val="333333"/>
          <w:sz w:val="24"/>
          <w:szCs w:val="24"/>
        </w:rPr>
        <w:t xml:space="preserve"> </w:t>
      </w:r>
    </w:p>
    <w:p w:rsidR="0041759E" w:rsidRDefault="0041759E" w:rsidP="00711F1A">
      <w:pPr>
        <w:rPr>
          <w:rFonts w:ascii="Times New Roman" w:hAnsi="Times New Roman" w:cs="Times New Roman"/>
          <w:b/>
          <w:color w:val="333333"/>
          <w:sz w:val="24"/>
          <w:szCs w:val="24"/>
        </w:rPr>
      </w:pPr>
      <w:r>
        <w:rPr>
          <w:rFonts w:ascii="Times New Roman" w:hAnsi="Times New Roman" w:cs="Times New Roman"/>
          <w:b/>
          <w:color w:val="333333"/>
          <w:sz w:val="24"/>
          <w:szCs w:val="24"/>
        </w:rPr>
        <w:t>Green-Up Day</w:t>
      </w:r>
      <w:r w:rsidR="00BB262D">
        <w:rPr>
          <w:rFonts w:ascii="Times New Roman" w:hAnsi="Times New Roman" w:cs="Times New Roman"/>
          <w:b/>
          <w:color w:val="333333"/>
          <w:sz w:val="24"/>
          <w:szCs w:val="24"/>
        </w:rPr>
        <w:t xml:space="preserve"> Book Swap</w:t>
      </w:r>
      <w:bookmarkStart w:id="0" w:name="_GoBack"/>
      <w:bookmarkEnd w:id="0"/>
      <w:r>
        <w:rPr>
          <w:rFonts w:ascii="Times New Roman" w:hAnsi="Times New Roman" w:cs="Times New Roman"/>
          <w:b/>
          <w:color w:val="333333"/>
          <w:sz w:val="24"/>
          <w:szCs w:val="24"/>
        </w:rPr>
        <w:t xml:space="preserve">: </w:t>
      </w:r>
      <w:r>
        <w:rPr>
          <w:rFonts w:ascii="Times New Roman" w:hAnsi="Times New Roman" w:cs="Times New Roman"/>
          <w:color w:val="333333"/>
          <w:sz w:val="24"/>
          <w:szCs w:val="24"/>
        </w:rPr>
        <w:t>AJ Z</w:t>
      </w:r>
      <w:r w:rsidRPr="0041759E">
        <w:rPr>
          <w:rFonts w:ascii="Times New Roman" w:hAnsi="Times New Roman" w:cs="Times New Roman"/>
          <w:color w:val="333333"/>
          <w:sz w:val="24"/>
          <w:szCs w:val="24"/>
        </w:rPr>
        <w:t>wikelmaier</w:t>
      </w:r>
      <w:r w:rsidR="007417AB">
        <w:rPr>
          <w:rFonts w:ascii="Times New Roman" w:hAnsi="Times New Roman" w:cs="Times New Roman"/>
          <w:color w:val="333333"/>
          <w:sz w:val="24"/>
          <w:szCs w:val="24"/>
        </w:rPr>
        <w:t xml:space="preserve"> suggested</w:t>
      </w:r>
      <w:r>
        <w:rPr>
          <w:rFonts w:ascii="Times New Roman" w:hAnsi="Times New Roman" w:cs="Times New Roman"/>
          <w:color w:val="333333"/>
          <w:sz w:val="24"/>
          <w:szCs w:val="24"/>
        </w:rPr>
        <w:t xml:space="preserve"> the library </w:t>
      </w:r>
      <w:r w:rsidR="007417AB">
        <w:rPr>
          <w:rFonts w:ascii="Times New Roman" w:hAnsi="Times New Roman" w:cs="Times New Roman"/>
          <w:color w:val="333333"/>
          <w:sz w:val="24"/>
          <w:szCs w:val="24"/>
        </w:rPr>
        <w:t>“recycle” books that have been winnowed out of those for the “Book, Plant &amp; Pie Sale”</w:t>
      </w:r>
      <w:r w:rsidR="007417AB">
        <w:rPr>
          <w:rFonts w:ascii="Times New Roman" w:hAnsi="Times New Roman" w:cs="Times New Roman"/>
          <w:color w:val="333333"/>
          <w:sz w:val="24"/>
          <w:szCs w:val="24"/>
        </w:rPr>
        <w:t xml:space="preserve"> as part of Green-Up Day activities on May 6</w:t>
      </w:r>
      <w:r w:rsidR="007417AB" w:rsidRPr="007417AB">
        <w:rPr>
          <w:rFonts w:ascii="Times New Roman" w:hAnsi="Times New Roman" w:cs="Times New Roman"/>
          <w:color w:val="333333"/>
          <w:sz w:val="24"/>
          <w:szCs w:val="24"/>
          <w:vertAlign w:val="superscript"/>
        </w:rPr>
        <w:t>th</w:t>
      </w:r>
      <w:r>
        <w:rPr>
          <w:rFonts w:ascii="Times New Roman" w:hAnsi="Times New Roman" w:cs="Times New Roman"/>
          <w:color w:val="333333"/>
          <w:sz w:val="24"/>
          <w:szCs w:val="24"/>
        </w:rPr>
        <w:t xml:space="preserve">. Trustees will </w:t>
      </w:r>
      <w:r w:rsidR="007417AB">
        <w:rPr>
          <w:rFonts w:ascii="Times New Roman" w:hAnsi="Times New Roman" w:cs="Times New Roman"/>
          <w:color w:val="333333"/>
          <w:sz w:val="24"/>
          <w:szCs w:val="24"/>
        </w:rPr>
        <w:t>make a decision at the March meeting.</w:t>
      </w:r>
    </w:p>
    <w:p w:rsidR="00711F1A" w:rsidRDefault="00FF3EF2" w:rsidP="00711F1A">
      <w:pPr>
        <w:rPr>
          <w:rFonts w:ascii="Times New Roman" w:hAnsi="Times New Roman" w:cs="Times New Roman"/>
          <w:color w:val="333333"/>
          <w:sz w:val="24"/>
          <w:szCs w:val="24"/>
        </w:rPr>
      </w:pPr>
      <w:r w:rsidRPr="002B37EF">
        <w:rPr>
          <w:rFonts w:ascii="Times New Roman" w:hAnsi="Times New Roman" w:cs="Times New Roman"/>
          <w:b/>
          <w:color w:val="333333"/>
          <w:sz w:val="24"/>
          <w:szCs w:val="24"/>
        </w:rPr>
        <w:t>Financial Report:</w:t>
      </w:r>
      <w:r w:rsidR="00711F1A">
        <w:rPr>
          <w:rFonts w:ascii="Times New Roman" w:hAnsi="Times New Roman" w:cs="Times New Roman"/>
          <w:color w:val="333333"/>
          <w:sz w:val="24"/>
          <w:szCs w:val="24"/>
        </w:rPr>
        <w:t xml:space="preserve"> We reviewed </w:t>
      </w:r>
      <w:r w:rsidR="005D03F3">
        <w:rPr>
          <w:rFonts w:ascii="Times New Roman" w:hAnsi="Times New Roman" w:cs="Times New Roman"/>
          <w:color w:val="333333"/>
          <w:sz w:val="24"/>
          <w:szCs w:val="24"/>
        </w:rPr>
        <w:t xml:space="preserve">and approved the </w:t>
      </w:r>
      <w:r w:rsidR="00AD3798">
        <w:rPr>
          <w:rFonts w:ascii="Times New Roman" w:hAnsi="Times New Roman" w:cs="Times New Roman"/>
          <w:color w:val="333333"/>
          <w:sz w:val="24"/>
          <w:szCs w:val="24"/>
        </w:rPr>
        <w:t>“Budget to Actual</w:t>
      </w:r>
      <w:r w:rsidR="00E21608">
        <w:rPr>
          <w:rFonts w:ascii="Times New Roman" w:hAnsi="Times New Roman" w:cs="Times New Roman"/>
          <w:color w:val="333333"/>
          <w:sz w:val="24"/>
          <w:szCs w:val="24"/>
        </w:rPr>
        <w:t xml:space="preserve"> </w:t>
      </w:r>
      <w:r w:rsidR="004E6AA8">
        <w:rPr>
          <w:rFonts w:ascii="Times New Roman" w:hAnsi="Times New Roman" w:cs="Times New Roman"/>
          <w:color w:val="333333"/>
          <w:sz w:val="24"/>
          <w:szCs w:val="24"/>
        </w:rPr>
        <w:t>and Proposed Budget Report</w:t>
      </w:r>
      <w:r w:rsidR="005D03F3">
        <w:rPr>
          <w:rFonts w:ascii="Times New Roman" w:hAnsi="Times New Roman" w:cs="Times New Roman"/>
          <w:color w:val="333333"/>
          <w:sz w:val="24"/>
          <w:szCs w:val="24"/>
        </w:rPr>
        <w:t>”</w:t>
      </w:r>
      <w:r w:rsidR="00E21608">
        <w:rPr>
          <w:rFonts w:ascii="Times New Roman" w:hAnsi="Times New Roman" w:cs="Times New Roman"/>
          <w:color w:val="333333"/>
          <w:sz w:val="24"/>
          <w:szCs w:val="24"/>
        </w:rPr>
        <w:t xml:space="preserve"> </w:t>
      </w:r>
      <w:r w:rsidR="007417AB">
        <w:rPr>
          <w:rFonts w:ascii="Times New Roman" w:hAnsi="Times New Roman" w:cs="Times New Roman"/>
          <w:color w:val="333333"/>
          <w:sz w:val="24"/>
          <w:szCs w:val="24"/>
        </w:rPr>
        <w:t>dated 2/21/17</w:t>
      </w:r>
      <w:r w:rsidR="004E6AA8">
        <w:rPr>
          <w:rFonts w:ascii="Times New Roman" w:hAnsi="Times New Roman" w:cs="Times New Roman"/>
          <w:color w:val="333333"/>
          <w:sz w:val="24"/>
          <w:szCs w:val="24"/>
        </w:rPr>
        <w:t>. W</w:t>
      </w:r>
      <w:r w:rsidR="00E21608">
        <w:rPr>
          <w:rFonts w:ascii="Times New Roman" w:hAnsi="Times New Roman" w:cs="Times New Roman"/>
          <w:color w:val="333333"/>
          <w:sz w:val="24"/>
          <w:szCs w:val="24"/>
        </w:rPr>
        <w:t>arrants were signed</w:t>
      </w:r>
      <w:r w:rsidR="00AD3798">
        <w:rPr>
          <w:rFonts w:ascii="Times New Roman" w:hAnsi="Times New Roman" w:cs="Times New Roman"/>
          <w:color w:val="333333"/>
          <w:sz w:val="24"/>
          <w:szCs w:val="24"/>
        </w:rPr>
        <w:t xml:space="preserve">. </w:t>
      </w:r>
      <w:r w:rsidR="008A55D0">
        <w:rPr>
          <w:rFonts w:ascii="Times New Roman" w:hAnsi="Times New Roman" w:cs="Times New Roman"/>
          <w:color w:val="333333"/>
          <w:sz w:val="24"/>
          <w:szCs w:val="24"/>
        </w:rPr>
        <w:t>Deb Jones has recommended that we maintain funds for one year’s budget in reserve. We would like Deb Jones to attend the March meeting to discuss these recommendations.</w:t>
      </w:r>
    </w:p>
    <w:p w:rsidR="00D35D29" w:rsidRPr="00D35D29" w:rsidRDefault="002D3589" w:rsidP="00D35D29">
      <w:pPr>
        <w:rPr>
          <w:rFonts w:ascii="Times New Roman" w:hAnsi="Times New Roman" w:cs="Times New Roman"/>
          <w:sz w:val="24"/>
          <w:szCs w:val="24"/>
        </w:rPr>
      </w:pPr>
      <w:r>
        <w:rPr>
          <w:rFonts w:ascii="Times New Roman" w:hAnsi="Times New Roman" w:cs="Times New Roman"/>
          <w:b/>
          <w:color w:val="333333"/>
          <w:sz w:val="24"/>
          <w:szCs w:val="24"/>
        </w:rPr>
        <w:t>Librarian’s Report</w:t>
      </w:r>
      <w:r w:rsidRPr="00D35D29">
        <w:rPr>
          <w:rFonts w:ascii="Times New Roman" w:hAnsi="Times New Roman" w:cs="Times New Roman"/>
          <w:b/>
          <w:color w:val="333333"/>
          <w:sz w:val="24"/>
          <w:szCs w:val="24"/>
        </w:rPr>
        <w:t>:</w:t>
      </w:r>
      <w:r w:rsidRPr="00D35D29">
        <w:rPr>
          <w:rFonts w:ascii="Times New Roman" w:hAnsi="Times New Roman" w:cs="Times New Roman"/>
          <w:color w:val="333333"/>
          <w:sz w:val="24"/>
          <w:szCs w:val="24"/>
        </w:rPr>
        <w:t xml:space="preserve"> </w:t>
      </w:r>
      <w:r w:rsidR="00D35D29" w:rsidRPr="00D35D29">
        <w:rPr>
          <w:rFonts w:ascii="Times New Roman" w:hAnsi="Times New Roman" w:cs="Times New Roman"/>
          <w:sz w:val="24"/>
          <w:szCs w:val="24"/>
        </w:rPr>
        <w:t xml:space="preserve">In January there were 309 visitors (185 adults and 124 children).  There were </w:t>
      </w:r>
      <w:r w:rsidR="00D35D29">
        <w:rPr>
          <w:rFonts w:ascii="Times New Roman" w:hAnsi="Times New Roman" w:cs="Times New Roman"/>
          <w:sz w:val="24"/>
          <w:szCs w:val="24"/>
        </w:rPr>
        <w:t>7</w:t>
      </w:r>
      <w:r w:rsidR="00D35D29" w:rsidRPr="00D35D29">
        <w:rPr>
          <w:rFonts w:ascii="Times New Roman" w:hAnsi="Times New Roman" w:cs="Times New Roman"/>
          <w:sz w:val="24"/>
          <w:szCs w:val="24"/>
        </w:rPr>
        <w:t xml:space="preserve"> programs with 81 attendants. 327 library materials were checked out and 304 were checked in with 4 renewals (240 out and 193 in last year). </w:t>
      </w:r>
    </w:p>
    <w:p w:rsidR="00AC2637" w:rsidRDefault="00D35D29" w:rsidP="00D35D29">
      <w:pPr>
        <w:rPr>
          <w:rFonts w:ascii="Times New Roman" w:hAnsi="Times New Roman" w:cs="Times New Roman"/>
          <w:sz w:val="24"/>
          <w:szCs w:val="24"/>
        </w:rPr>
      </w:pPr>
      <w:r>
        <w:rPr>
          <w:rFonts w:ascii="Times New Roman" w:hAnsi="Times New Roman" w:cs="Times New Roman"/>
          <w:sz w:val="24"/>
          <w:szCs w:val="24"/>
        </w:rPr>
        <w:t>Kayleigh</w:t>
      </w:r>
      <w:r w:rsidRPr="00D35D29">
        <w:rPr>
          <w:rFonts w:ascii="Times New Roman" w:hAnsi="Times New Roman" w:cs="Times New Roman"/>
          <w:sz w:val="24"/>
          <w:szCs w:val="24"/>
        </w:rPr>
        <w:t xml:space="preserve"> created a Baxter Memorial Library 2017 Reading Challenge and</w:t>
      </w:r>
      <w:r w:rsidR="00AC2637">
        <w:rPr>
          <w:rFonts w:ascii="Times New Roman" w:hAnsi="Times New Roman" w:cs="Times New Roman"/>
          <w:sz w:val="24"/>
          <w:szCs w:val="24"/>
        </w:rPr>
        <w:t xml:space="preserve"> is</w:t>
      </w:r>
      <w:r w:rsidRPr="00D35D29">
        <w:rPr>
          <w:rFonts w:ascii="Times New Roman" w:hAnsi="Times New Roman" w:cs="Times New Roman"/>
          <w:sz w:val="24"/>
          <w:szCs w:val="24"/>
        </w:rPr>
        <w:t xml:space="preserve"> delighted </w:t>
      </w:r>
      <w:r w:rsidR="00AC2637">
        <w:rPr>
          <w:rFonts w:ascii="Times New Roman" w:hAnsi="Times New Roman" w:cs="Times New Roman"/>
          <w:sz w:val="24"/>
          <w:szCs w:val="24"/>
        </w:rPr>
        <w:t xml:space="preserve">that </w:t>
      </w:r>
      <w:r w:rsidRPr="00D35D29">
        <w:rPr>
          <w:rFonts w:ascii="Times New Roman" w:hAnsi="Times New Roman" w:cs="Times New Roman"/>
          <w:sz w:val="24"/>
          <w:szCs w:val="24"/>
        </w:rPr>
        <w:t xml:space="preserve">many have chosen to participate. </w:t>
      </w:r>
      <w:r w:rsidR="00AC2637" w:rsidRPr="00D35D29">
        <w:rPr>
          <w:rFonts w:ascii="Times New Roman" w:hAnsi="Times New Roman" w:cs="Times New Roman"/>
          <w:sz w:val="24"/>
          <w:szCs w:val="24"/>
        </w:rPr>
        <w:t>Recently purchased books have been very popular and books at the TSA mobile library have been circulating.</w:t>
      </w:r>
    </w:p>
    <w:p w:rsidR="00D35D29" w:rsidRPr="00D35D29" w:rsidRDefault="00D35D29" w:rsidP="00D35D29">
      <w:pPr>
        <w:rPr>
          <w:rFonts w:ascii="Times New Roman" w:hAnsi="Times New Roman" w:cs="Times New Roman"/>
          <w:sz w:val="24"/>
          <w:szCs w:val="24"/>
        </w:rPr>
      </w:pPr>
      <w:r w:rsidRPr="00D35D29">
        <w:rPr>
          <w:rFonts w:ascii="Times New Roman" w:hAnsi="Times New Roman" w:cs="Times New Roman"/>
          <w:sz w:val="24"/>
          <w:szCs w:val="24"/>
        </w:rPr>
        <w:t xml:space="preserve">There were </w:t>
      </w:r>
      <w:proofErr w:type="spellStart"/>
      <w:r w:rsidRPr="00D35D29">
        <w:rPr>
          <w:rFonts w:ascii="Times New Roman" w:hAnsi="Times New Roman" w:cs="Times New Roman"/>
          <w:sz w:val="24"/>
          <w:szCs w:val="24"/>
        </w:rPr>
        <w:t>storytimes</w:t>
      </w:r>
      <w:proofErr w:type="spellEnd"/>
      <w:r w:rsidRPr="00D35D29">
        <w:rPr>
          <w:rFonts w:ascii="Times New Roman" w:hAnsi="Times New Roman" w:cs="Times New Roman"/>
          <w:sz w:val="24"/>
          <w:szCs w:val="24"/>
        </w:rPr>
        <w:t xml:space="preserve"> for the Kindergartners, both Preschool classes, and the 3</w:t>
      </w:r>
      <w:r w:rsidRPr="00D35D29">
        <w:rPr>
          <w:rFonts w:ascii="Times New Roman" w:hAnsi="Times New Roman" w:cs="Times New Roman"/>
          <w:sz w:val="24"/>
          <w:szCs w:val="24"/>
          <w:vertAlign w:val="superscript"/>
        </w:rPr>
        <w:t>rd</w:t>
      </w:r>
      <w:r w:rsidR="00AC2637">
        <w:rPr>
          <w:rFonts w:ascii="Times New Roman" w:hAnsi="Times New Roman" w:cs="Times New Roman"/>
          <w:sz w:val="24"/>
          <w:szCs w:val="24"/>
        </w:rPr>
        <w:t xml:space="preserve"> graders; s</w:t>
      </w:r>
      <w:r w:rsidRPr="00D35D29">
        <w:rPr>
          <w:rFonts w:ascii="Times New Roman" w:hAnsi="Times New Roman" w:cs="Times New Roman"/>
          <w:sz w:val="24"/>
          <w:szCs w:val="24"/>
        </w:rPr>
        <w:t xml:space="preserve">ome </w:t>
      </w:r>
      <w:r w:rsidR="00AC2637">
        <w:rPr>
          <w:rFonts w:ascii="Times New Roman" w:hAnsi="Times New Roman" w:cs="Times New Roman"/>
          <w:sz w:val="24"/>
          <w:szCs w:val="24"/>
        </w:rPr>
        <w:t xml:space="preserve">of the </w:t>
      </w:r>
      <w:r w:rsidRPr="00D35D29">
        <w:rPr>
          <w:rFonts w:ascii="Times New Roman" w:hAnsi="Times New Roman" w:cs="Times New Roman"/>
          <w:sz w:val="24"/>
          <w:szCs w:val="24"/>
        </w:rPr>
        <w:t xml:space="preserve">children entered the library for the first time. Organizing these </w:t>
      </w:r>
      <w:proofErr w:type="spellStart"/>
      <w:r w:rsidRPr="00D35D29">
        <w:rPr>
          <w:rFonts w:ascii="Times New Roman" w:hAnsi="Times New Roman" w:cs="Times New Roman"/>
          <w:sz w:val="24"/>
          <w:szCs w:val="24"/>
        </w:rPr>
        <w:t>storytimes</w:t>
      </w:r>
      <w:proofErr w:type="spellEnd"/>
      <w:r w:rsidRPr="00D35D29">
        <w:rPr>
          <w:rFonts w:ascii="Times New Roman" w:hAnsi="Times New Roman" w:cs="Times New Roman"/>
          <w:sz w:val="24"/>
          <w:szCs w:val="24"/>
        </w:rPr>
        <w:t xml:space="preserve"> with teachers and </w:t>
      </w:r>
      <w:r w:rsidR="00AC2637">
        <w:rPr>
          <w:rFonts w:ascii="Times New Roman" w:hAnsi="Times New Roman" w:cs="Times New Roman"/>
          <w:sz w:val="24"/>
          <w:szCs w:val="24"/>
        </w:rPr>
        <w:t xml:space="preserve">the </w:t>
      </w:r>
      <w:r w:rsidRPr="00D35D29">
        <w:rPr>
          <w:rFonts w:ascii="Times New Roman" w:hAnsi="Times New Roman" w:cs="Times New Roman"/>
          <w:sz w:val="24"/>
          <w:szCs w:val="24"/>
        </w:rPr>
        <w:t xml:space="preserve">school librarian, Catherine Freese, has been a great way to ensure that the kids of Sharon are made aware of the library. </w:t>
      </w:r>
      <w:r w:rsidR="00AC2637">
        <w:rPr>
          <w:rFonts w:ascii="Times New Roman" w:hAnsi="Times New Roman" w:cs="Times New Roman"/>
          <w:sz w:val="24"/>
          <w:szCs w:val="24"/>
        </w:rPr>
        <w:t xml:space="preserve">Kayleigh plans to hold a </w:t>
      </w:r>
      <w:r w:rsidR="00AC2637" w:rsidRPr="00D35D29">
        <w:rPr>
          <w:rFonts w:ascii="Times New Roman" w:hAnsi="Times New Roman" w:cs="Times New Roman"/>
          <w:sz w:val="24"/>
          <w:szCs w:val="24"/>
        </w:rPr>
        <w:t>story</w:t>
      </w:r>
      <w:r w:rsidR="00AC2637">
        <w:rPr>
          <w:rFonts w:ascii="Times New Roman" w:hAnsi="Times New Roman" w:cs="Times New Roman"/>
          <w:sz w:val="24"/>
          <w:szCs w:val="24"/>
        </w:rPr>
        <w:t>-</w:t>
      </w:r>
      <w:r w:rsidR="00AC2637" w:rsidRPr="00D35D29">
        <w:rPr>
          <w:rFonts w:ascii="Times New Roman" w:hAnsi="Times New Roman" w:cs="Times New Roman"/>
          <w:sz w:val="24"/>
          <w:szCs w:val="24"/>
        </w:rPr>
        <w:t>hour every other Saturday morning</w:t>
      </w:r>
      <w:r w:rsidR="00AC2637" w:rsidRPr="00D35D29">
        <w:rPr>
          <w:rFonts w:ascii="Times New Roman" w:hAnsi="Times New Roman" w:cs="Times New Roman"/>
          <w:sz w:val="24"/>
          <w:szCs w:val="24"/>
        </w:rPr>
        <w:t xml:space="preserve"> </w:t>
      </w:r>
      <w:r w:rsidR="00AC2637">
        <w:rPr>
          <w:rFonts w:ascii="Times New Roman" w:hAnsi="Times New Roman" w:cs="Times New Roman"/>
          <w:sz w:val="24"/>
          <w:szCs w:val="24"/>
        </w:rPr>
        <w:t>in February</w:t>
      </w:r>
      <w:r w:rsidR="00AC2637" w:rsidRPr="00D35D29">
        <w:rPr>
          <w:rFonts w:ascii="Times New Roman" w:hAnsi="Times New Roman" w:cs="Times New Roman"/>
          <w:sz w:val="24"/>
          <w:szCs w:val="24"/>
        </w:rPr>
        <w:t>.</w:t>
      </w:r>
    </w:p>
    <w:p w:rsidR="00AC2637" w:rsidRDefault="00AC2637" w:rsidP="00D35D29">
      <w:pPr>
        <w:rPr>
          <w:rFonts w:ascii="Times New Roman" w:hAnsi="Times New Roman" w:cs="Times New Roman"/>
          <w:sz w:val="24"/>
          <w:szCs w:val="24"/>
        </w:rPr>
      </w:pPr>
      <w:r>
        <w:rPr>
          <w:rFonts w:ascii="Times New Roman" w:hAnsi="Times New Roman" w:cs="Times New Roman"/>
          <w:sz w:val="24"/>
          <w:szCs w:val="24"/>
        </w:rPr>
        <w:t>We</w:t>
      </w:r>
      <w:r w:rsidR="00D35D29" w:rsidRPr="00D35D29">
        <w:rPr>
          <w:rFonts w:ascii="Times New Roman" w:hAnsi="Times New Roman" w:cs="Times New Roman"/>
          <w:sz w:val="24"/>
          <w:szCs w:val="24"/>
        </w:rPr>
        <w:t xml:space="preserve"> purchased a new computer to replace the one that stopped working</w:t>
      </w:r>
      <w:r>
        <w:rPr>
          <w:rFonts w:ascii="Times New Roman" w:hAnsi="Times New Roman" w:cs="Times New Roman"/>
          <w:sz w:val="24"/>
          <w:szCs w:val="24"/>
        </w:rPr>
        <w:t xml:space="preserve">, along with </w:t>
      </w:r>
      <w:r w:rsidR="00D35D29" w:rsidRPr="00D35D29">
        <w:rPr>
          <w:rFonts w:ascii="Times New Roman" w:hAnsi="Times New Roman" w:cs="Times New Roman"/>
          <w:sz w:val="24"/>
          <w:szCs w:val="24"/>
        </w:rPr>
        <w:t xml:space="preserve">a new wireless color printer that has printing, copying, scanning, and faxing capabilities. </w:t>
      </w:r>
    </w:p>
    <w:p w:rsidR="00D35D29" w:rsidRPr="00D35D29" w:rsidRDefault="00AC2637" w:rsidP="00D35D29">
      <w:pPr>
        <w:rPr>
          <w:rFonts w:ascii="Times New Roman" w:hAnsi="Times New Roman" w:cs="Times New Roman"/>
          <w:sz w:val="24"/>
          <w:szCs w:val="24"/>
        </w:rPr>
      </w:pPr>
      <w:r>
        <w:rPr>
          <w:rFonts w:ascii="Times New Roman" w:hAnsi="Times New Roman" w:cs="Times New Roman"/>
          <w:sz w:val="24"/>
          <w:szCs w:val="24"/>
        </w:rPr>
        <w:t xml:space="preserve">Kayleigh is </w:t>
      </w:r>
      <w:r w:rsidR="008A55D0">
        <w:rPr>
          <w:rFonts w:ascii="Times New Roman" w:hAnsi="Times New Roman" w:cs="Times New Roman"/>
          <w:sz w:val="24"/>
          <w:szCs w:val="24"/>
        </w:rPr>
        <w:t xml:space="preserve">using </w:t>
      </w:r>
      <w:r w:rsidR="008A55D0" w:rsidRPr="008A55D0">
        <w:rPr>
          <w:rFonts w:ascii="Times New Roman" w:hAnsi="Times New Roman" w:cs="Times New Roman"/>
          <w:i/>
          <w:sz w:val="24"/>
          <w:szCs w:val="24"/>
        </w:rPr>
        <w:t>Survey Monkey</w:t>
      </w:r>
      <w:r w:rsidR="008A55D0">
        <w:rPr>
          <w:rFonts w:ascii="Times New Roman" w:hAnsi="Times New Roman" w:cs="Times New Roman"/>
          <w:sz w:val="24"/>
          <w:szCs w:val="24"/>
        </w:rPr>
        <w:t xml:space="preserve"> to design</w:t>
      </w:r>
      <w:r w:rsidR="00D35D29" w:rsidRPr="00D35D29">
        <w:rPr>
          <w:rFonts w:ascii="Times New Roman" w:hAnsi="Times New Roman" w:cs="Times New Roman"/>
          <w:sz w:val="24"/>
          <w:szCs w:val="24"/>
        </w:rPr>
        <w:t xml:space="preserve"> a survey to hand out at </w:t>
      </w:r>
      <w:r>
        <w:rPr>
          <w:rFonts w:ascii="Times New Roman" w:hAnsi="Times New Roman" w:cs="Times New Roman"/>
          <w:sz w:val="24"/>
          <w:szCs w:val="24"/>
        </w:rPr>
        <w:t>T</w:t>
      </w:r>
      <w:r w:rsidR="00D35D29" w:rsidRPr="00D35D29">
        <w:rPr>
          <w:rFonts w:ascii="Times New Roman" w:hAnsi="Times New Roman" w:cs="Times New Roman"/>
          <w:sz w:val="24"/>
          <w:szCs w:val="24"/>
        </w:rPr>
        <w:t xml:space="preserve">own </w:t>
      </w:r>
      <w:r>
        <w:rPr>
          <w:rFonts w:ascii="Times New Roman" w:hAnsi="Times New Roman" w:cs="Times New Roman"/>
          <w:sz w:val="24"/>
          <w:szCs w:val="24"/>
        </w:rPr>
        <w:t>M</w:t>
      </w:r>
      <w:r w:rsidR="00D35D29" w:rsidRPr="00D35D29">
        <w:rPr>
          <w:rFonts w:ascii="Times New Roman" w:hAnsi="Times New Roman" w:cs="Times New Roman"/>
          <w:sz w:val="24"/>
          <w:szCs w:val="24"/>
        </w:rPr>
        <w:t>eeting</w:t>
      </w:r>
      <w:r w:rsidR="008A55D0">
        <w:rPr>
          <w:rFonts w:ascii="Times New Roman" w:hAnsi="Times New Roman" w:cs="Times New Roman"/>
          <w:sz w:val="24"/>
          <w:szCs w:val="24"/>
        </w:rPr>
        <w:t>. Results from the survey will</w:t>
      </w:r>
      <w:r>
        <w:rPr>
          <w:rFonts w:ascii="Times New Roman" w:hAnsi="Times New Roman" w:cs="Times New Roman"/>
          <w:sz w:val="24"/>
          <w:szCs w:val="24"/>
        </w:rPr>
        <w:t xml:space="preserve"> provide input to our Strategic Plan.</w:t>
      </w:r>
    </w:p>
    <w:p w:rsidR="00FF0253" w:rsidRPr="00D35D29" w:rsidRDefault="00FF0253" w:rsidP="007417AB">
      <w:pPr>
        <w:rPr>
          <w:rFonts w:ascii="Times New Roman" w:hAnsi="Times New Roman" w:cs="Times New Roman"/>
          <w:sz w:val="24"/>
          <w:szCs w:val="24"/>
        </w:rPr>
      </w:pPr>
    </w:p>
    <w:p w:rsidR="00C201A4" w:rsidRPr="00D35D29" w:rsidRDefault="00C201A4">
      <w:pPr>
        <w:rPr>
          <w:rFonts w:ascii="Times New Roman" w:hAnsi="Times New Roman" w:cs="Times New Roman"/>
          <w:b/>
          <w:color w:val="333333"/>
          <w:sz w:val="24"/>
          <w:szCs w:val="24"/>
          <w:u w:val="single"/>
        </w:rPr>
      </w:pPr>
      <w:r w:rsidRPr="00D35D29">
        <w:rPr>
          <w:rFonts w:ascii="Times New Roman" w:hAnsi="Times New Roman" w:cs="Times New Roman"/>
          <w:b/>
          <w:color w:val="333333"/>
          <w:sz w:val="24"/>
          <w:szCs w:val="24"/>
          <w:u w:val="single"/>
        </w:rPr>
        <w:br w:type="page"/>
      </w:r>
    </w:p>
    <w:p w:rsidR="00E30497" w:rsidRPr="002B37EF" w:rsidRDefault="00E30497" w:rsidP="00E30497">
      <w:pPr>
        <w:rPr>
          <w:rFonts w:ascii="Times New Roman" w:hAnsi="Times New Roman" w:cs="Times New Roman"/>
          <w:b/>
          <w:color w:val="333333"/>
          <w:sz w:val="24"/>
          <w:szCs w:val="24"/>
          <w:u w:val="single"/>
        </w:rPr>
      </w:pPr>
      <w:r w:rsidRPr="002B37EF">
        <w:rPr>
          <w:rFonts w:ascii="Times New Roman" w:hAnsi="Times New Roman" w:cs="Times New Roman"/>
          <w:b/>
          <w:color w:val="333333"/>
          <w:sz w:val="24"/>
          <w:szCs w:val="24"/>
          <w:u w:val="single"/>
        </w:rPr>
        <w:lastRenderedPageBreak/>
        <w:t>OLD BUSINESS</w:t>
      </w:r>
    </w:p>
    <w:p w:rsidR="00CD52E7" w:rsidRDefault="00FF0253" w:rsidP="00CD52E7">
      <w:pPr>
        <w:rPr>
          <w:rFonts w:ascii="Times New Roman" w:hAnsi="Times New Roman" w:cs="Times New Roman"/>
          <w:color w:val="333333"/>
          <w:sz w:val="24"/>
          <w:szCs w:val="24"/>
        </w:rPr>
      </w:pPr>
      <w:r>
        <w:rPr>
          <w:rFonts w:ascii="Times New Roman" w:hAnsi="Times New Roman" w:cs="Times New Roman"/>
          <w:color w:val="333333"/>
          <w:sz w:val="24"/>
          <w:szCs w:val="24"/>
        </w:rPr>
        <w:t xml:space="preserve">The </w:t>
      </w:r>
      <w:r w:rsidR="0037096B">
        <w:rPr>
          <w:rFonts w:ascii="Times New Roman" w:hAnsi="Times New Roman" w:cs="Times New Roman"/>
          <w:color w:val="333333"/>
          <w:sz w:val="24"/>
          <w:szCs w:val="24"/>
        </w:rPr>
        <w:t>Building Use Policy</w:t>
      </w:r>
      <w:r>
        <w:rPr>
          <w:rFonts w:ascii="Times New Roman" w:hAnsi="Times New Roman" w:cs="Times New Roman"/>
          <w:color w:val="333333"/>
          <w:sz w:val="24"/>
          <w:szCs w:val="24"/>
        </w:rPr>
        <w:t xml:space="preserve"> was approved as drafted. We can revise it when we hear from t</w:t>
      </w:r>
      <w:r w:rsidR="0037096B">
        <w:rPr>
          <w:rFonts w:ascii="Times New Roman" w:hAnsi="Times New Roman" w:cs="Times New Roman"/>
          <w:color w:val="333333"/>
          <w:sz w:val="24"/>
          <w:szCs w:val="24"/>
        </w:rPr>
        <w:t xml:space="preserve">he VT Fire Marshall </w:t>
      </w:r>
      <w:r>
        <w:rPr>
          <w:rFonts w:ascii="Times New Roman" w:hAnsi="Times New Roman" w:cs="Times New Roman"/>
          <w:color w:val="333333"/>
          <w:sz w:val="24"/>
          <w:szCs w:val="24"/>
        </w:rPr>
        <w:t>regarding</w:t>
      </w:r>
      <w:r w:rsidR="0037096B">
        <w:rPr>
          <w:rFonts w:ascii="Times New Roman" w:hAnsi="Times New Roman" w:cs="Times New Roman"/>
          <w:color w:val="333333"/>
          <w:sz w:val="24"/>
          <w:szCs w:val="24"/>
        </w:rPr>
        <w:t xml:space="preserve"> occupancy limits.</w:t>
      </w:r>
    </w:p>
    <w:p w:rsidR="00FF0253" w:rsidRPr="00533E15" w:rsidRDefault="00FF0253" w:rsidP="00CD52E7">
      <w:pPr>
        <w:rPr>
          <w:rFonts w:ascii="Times New Roman" w:hAnsi="Times New Roman" w:cs="Times New Roman"/>
          <w:color w:val="333333"/>
          <w:sz w:val="24"/>
          <w:szCs w:val="24"/>
        </w:rPr>
      </w:pPr>
      <w:r w:rsidRPr="00533E15">
        <w:rPr>
          <w:rFonts w:ascii="Times New Roman" w:hAnsi="Times New Roman" w:cs="Times New Roman"/>
          <w:color w:val="333333"/>
          <w:sz w:val="24"/>
          <w:szCs w:val="24"/>
          <w:u w:val="single"/>
        </w:rPr>
        <w:t>Strategic Plan</w:t>
      </w:r>
      <w:r w:rsidR="00533E15" w:rsidRPr="00533E15">
        <w:rPr>
          <w:rFonts w:ascii="Times New Roman" w:hAnsi="Times New Roman" w:cs="Times New Roman"/>
          <w:color w:val="333333"/>
          <w:sz w:val="24"/>
          <w:szCs w:val="24"/>
        </w:rPr>
        <w:t>: Katherine</w:t>
      </w:r>
      <w:r w:rsidR="00533E15">
        <w:rPr>
          <w:rFonts w:ascii="Times New Roman" w:hAnsi="Times New Roman" w:cs="Times New Roman"/>
          <w:color w:val="333333"/>
          <w:sz w:val="24"/>
          <w:szCs w:val="24"/>
        </w:rPr>
        <w:t xml:space="preserve"> would like to gather information in a questionnaire handed out at the Town Meeting as to what people would like to see at the library including changes to days, hours, programs, things we could offer that we currently don’t have. The state has sample questionnaires that can be used.</w:t>
      </w:r>
    </w:p>
    <w:p w:rsidR="00490A27" w:rsidRPr="000475B4" w:rsidRDefault="00490A27" w:rsidP="000475B4">
      <w:pPr>
        <w:rPr>
          <w:rFonts w:ascii="Times New Roman" w:hAnsi="Times New Roman" w:cs="Times New Roman"/>
          <w:color w:val="333333"/>
          <w:sz w:val="24"/>
          <w:szCs w:val="24"/>
        </w:rPr>
      </w:pPr>
      <w:r w:rsidRPr="00490A27">
        <w:rPr>
          <w:rFonts w:ascii="Times New Roman" w:hAnsi="Times New Roman" w:cs="Times New Roman"/>
          <w:b/>
          <w:color w:val="333333"/>
          <w:sz w:val="24"/>
          <w:szCs w:val="24"/>
        </w:rPr>
        <w:t>Next Meeting:</w:t>
      </w:r>
      <w:r w:rsidR="00EE7A81">
        <w:rPr>
          <w:rFonts w:ascii="Times New Roman" w:hAnsi="Times New Roman" w:cs="Times New Roman"/>
          <w:b/>
          <w:color w:val="333333"/>
          <w:sz w:val="24"/>
          <w:szCs w:val="24"/>
        </w:rPr>
        <w:t xml:space="preserve"> </w:t>
      </w:r>
      <w:r w:rsidR="00533E15">
        <w:rPr>
          <w:rFonts w:ascii="Times New Roman" w:hAnsi="Times New Roman" w:cs="Times New Roman"/>
          <w:color w:val="333333"/>
          <w:sz w:val="24"/>
          <w:szCs w:val="24"/>
        </w:rPr>
        <w:t>February 21</w:t>
      </w:r>
      <w:r w:rsidR="005D03F3">
        <w:rPr>
          <w:rFonts w:ascii="Times New Roman" w:hAnsi="Times New Roman" w:cs="Times New Roman"/>
          <w:color w:val="333333"/>
          <w:sz w:val="24"/>
          <w:szCs w:val="24"/>
        </w:rPr>
        <w:t>, 2017</w:t>
      </w:r>
      <w:r w:rsidR="004E0A53">
        <w:rPr>
          <w:rFonts w:ascii="Times New Roman" w:hAnsi="Times New Roman" w:cs="Times New Roman"/>
          <w:color w:val="333333"/>
          <w:sz w:val="24"/>
          <w:szCs w:val="24"/>
        </w:rPr>
        <w:t xml:space="preserve"> </w:t>
      </w:r>
      <w:r>
        <w:rPr>
          <w:rFonts w:ascii="Times New Roman" w:hAnsi="Times New Roman" w:cs="Times New Roman"/>
          <w:color w:val="333333"/>
          <w:sz w:val="24"/>
          <w:szCs w:val="24"/>
        </w:rPr>
        <w:t xml:space="preserve">at </w:t>
      </w:r>
      <w:r w:rsidR="00EE7A81">
        <w:rPr>
          <w:rFonts w:ascii="Times New Roman" w:hAnsi="Times New Roman" w:cs="Times New Roman"/>
          <w:color w:val="333333"/>
          <w:sz w:val="24"/>
          <w:szCs w:val="24"/>
        </w:rPr>
        <w:t>6:30 PM, the public is</w:t>
      </w:r>
      <w:r>
        <w:rPr>
          <w:rFonts w:ascii="Times New Roman" w:hAnsi="Times New Roman" w:cs="Times New Roman"/>
          <w:color w:val="333333"/>
          <w:sz w:val="24"/>
          <w:szCs w:val="24"/>
        </w:rPr>
        <w:t xml:space="preserve"> invited to attend.</w:t>
      </w:r>
      <w:r w:rsidR="00533E15">
        <w:rPr>
          <w:rFonts w:ascii="Times New Roman" w:hAnsi="Times New Roman" w:cs="Times New Roman"/>
          <w:color w:val="333333"/>
          <w:sz w:val="24"/>
          <w:szCs w:val="24"/>
        </w:rPr>
        <w:t xml:space="preserve"> We will invite AJ to discuss her ideas for Green Up Day.</w:t>
      </w:r>
      <w:r w:rsidR="004E0A53">
        <w:rPr>
          <w:rFonts w:ascii="Times New Roman" w:hAnsi="Times New Roman" w:cs="Times New Roman"/>
          <w:color w:val="333333"/>
          <w:sz w:val="24"/>
          <w:szCs w:val="24"/>
        </w:rPr>
        <w:t xml:space="preserve"> </w:t>
      </w:r>
      <w:r>
        <w:rPr>
          <w:rFonts w:ascii="Times New Roman" w:hAnsi="Times New Roman" w:cs="Times New Roman"/>
          <w:color w:val="333333"/>
          <w:sz w:val="24"/>
          <w:szCs w:val="24"/>
        </w:rPr>
        <w:t>Please get agenda items to Katherine Roe the week prior to the meeting.</w:t>
      </w:r>
      <w:r w:rsidR="00EE7A81">
        <w:rPr>
          <w:rFonts w:ascii="Times New Roman" w:hAnsi="Times New Roman" w:cs="Times New Roman"/>
          <w:color w:val="333333"/>
          <w:sz w:val="24"/>
          <w:szCs w:val="24"/>
        </w:rPr>
        <w:t xml:space="preserve"> </w:t>
      </w:r>
    </w:p>
    <w:sectPr w:rsidR="00490A27" w:rsidRPr="000475B4">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56CA" w:rsidRDefault="00FE56CA" w:rsidP="002B37EF">
      <w:pPr>
        <w:spacing w:after="0" w:line="240" w:lineRule="auto"/>
      </w:pPr>
      <w:r>
        <w:separator/>
      </w:r>
    </w:p>
  </w:endnote>
  <w:endnote w:type="continuationSeparator" w:id="0">
    <w:p w:rsidR="00FE56CA" w:rsidRDefault="00FE56CA" w:rsidP="002B37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Black">
    <w:altName w:val="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3FD2" w:rsidRDefault="004F3FD2">
    <w:pPr>
      <w:pStyle w:val="Footer"/>
    </w:pPr>
    <w:r>
      <w:tab/>
    </w:r>
    <w:r>
      <w:tab/>
    </w:r>
    <w:r>
      <w:fldChar w:fldCharType="begin"/>
    </w:r>
    <w:r>
      <w:instrText xml:space="preserve"> DATE \@ "M/d/yyyy" </w:instrText>
    </w:r>
    <w:r>
      <w:fldChar w:fldCharType="separate"/>
    </w:r>
    <w:r w:rsidR="00B851B2">
      <w:rPr>
        <w:noProof/>
      </w:rPr>
      <w:t>3/14/2017</w:t>
    </w:r>
    <w:r>
      <w:fldChar w:fldCharType="end"/>
    </w:r>
  </w:p>
  <w:p w:rsidR="004F3FD2" w:rsidRDefault="004F3FD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56CA" w:rsidRDefault="00FE56CA" w:rsidP="002B37EF">
      <w:pPr>
        <w:spacing w:after="0" w:line="240" w:lineRule="auto"/>
      </w:pPr>
      <w:r>
        <w:separator/>
      </w:r>
    </w:p>
  </w:footnote>
  <w:footnote w:type="continuationSeparator" w:id="0">
    <w:p w:rsidR="00FE56CA" w:rsidRDefault="00FE56CA" w:rsidP="002B37E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37EF" w:rsidRPr="002B37EF" w:rsidRDefault="002B37EF" w:rsidP="002B37EF">
    <w:pPr>
      <w:pStyle w:val="Header"/>
      <w:jc w:val="center"/>
      <w:rPr>
        <w:b/>
        <w:color w:val="FF0000"/>
      </w:rPr>
    </w:pPr>
    <w:r w:rsidRPr="002B37EF">
      <w:rPr>
        <w:b/>
        <w:color w:val="FF0000"/>
      </w:rPr>
      <w:t>DRAFT</w:t>
    </w:r>
  </w:p>
  <w:p w:rsidR="002B37EF" w:rsidRDefault="002B37E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CC5356"/>
    <w:multiLevelType w:val="hybridMultilevel"/>
    <w:tmpl w:val="95BA8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8F28ED"/>
    <w:multiLevelType w:val="hybridMultilevel"/>
    <w:tmpl w:val="B16606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13E365C"/>
    <w:multiLevelType w:val="hybridMultilevel"/>
    <w:tmpl w:val="619294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DCF483A"/>
    <w:multiLevelType w:val="hybridMultilevel"/>
    <w:tmpl w:val="5DFAA3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075A"/>
    <w:rsid w:val="00040561"/>
    <w:rsid w:val="000475B4"/>
    <w:rsid w:val="00047E7C"/>
    <w:rsid w:val="000813D1"/>
    <w:rsid w:val="000A0097"/>
    <w:rsid w:val="000D4A98"/>
    <w:rsid w:val="0012215B"/>
    <w:rsid w:val="001324EB"/>
    <w:rsid w:val="0016511A"/>
    <w:rsid w:val="0018300F"/>
    <w:rsid w:val="0018377C"/>
    <w:rsid w:val="00191B1C"/>
    <w:rsid w:val="001C04E3"/>
    <w:rsid w:val="001D3E75"/>
    <w:rsid w:val="00212999"/>
    <w:rsid w:val="00216C8B"/>
    <w:rsid w:val="00243567"/>
    <w:rsid w:val="002B37EF"/>
    <w:rsid w:val="002D3589"/>
    <w:rsid w:val="002F09E4"/>
    <w:rsid w:val="003434B8"/>
    <w:rsid w:val="0037096B"/>
    <w:rsid w:val="003B3481"/>
    <w:rsid w:val="003E0037"/>
    <w:rsid w:val="003F4A1F"/>
    <w:rsid w:val="003F5DE5"/>
    <w:rsid w:val="0041759E"/>
    <w:rsid w:val="00430F81"/>
    <w:rsid w:val="00460C8C"/>
    <w:rsid w:val="00464E89"/>
    <w:rsid w:val="00490A27"/>
    <w:rsid w:val="004944CB"/>
    <w:rsid w:val="004E0A53"/>
    <w:rsid w:val="004E6AA8"/>
    <w:rsid w:val="004F3FD2"/>
    <w:rsid w:val="00526072"/>
    <w:rsid w:val="00533E15"/>
    <w:rsid w:val="00536E4A"/>
    <w:rsid w:val="00543E89"/>
    <w:rsid w:val="00557EDF"/>
    <w:rsid w:val="005765A3"/>
    <w:rsid w:val="00582402"/>
    <w:rsid w:val="005B4B8C"/>
    <w:rsid w:val="005D03F3"/>
    <w:rsid w:val="005D6A53"/>
    <w:rsid w:val="005E09B0"/>
    <w:rsid w:val="005E6633"/>
    <w:rsid w:val="00607428"/>
    <w:rsid w:val="00652B0C"/>
    <w:rsid w:val="00675494"/>
    <w:rsid w:val="006B1CFB"/>
    <w:rsid w:val="006E0B3A"/>
    <w:rsid w:val="006E5649"/>
    <w:rsid w:val="00711F1A"/>
    <w:rsid w:val="007124AC"/>
    <w:rsid w:val="007417AB"/>
    <w:rsid w:val="007C3A8C"/>
    <w:rsid w:val="008010F3"/>
    <w:rsid w:val="00833703"/>
    <w:rsid w:val="008857D3"/>
    <w:rsid w:val="008A55D0"/>
    <w:rsid w:val="008B519D"/>
    <w:rsid w:val="008B5ED5"/>
    <w:rsid w:val="00900C1F"/>
    <w:rsid w:val="009342FC"/>
    <w:rsid w:val="009365D7"/>
    <w:rsid w:val="00943039"/>
    <w:rsid w:val="00945C5C"/>
    <w:rsid w:val="00952204"/>
    <w:rsid w:val="00972CD3"/>
    <w:rsid w:val="0098612A"/>
    <w:rsid w:val="009A6BC1"/>
    <w:rsid w:val="009B027F"/>
    <w:rsid w:val="00A02A49"/>
    <w:rsid w:val="00A073B9"/>
    <w:rsid w:val="00A12CF9"/>
    <w:rsid w:val="00A555FC"/>
    <w:rsid w:val="00A658DA"/>
    <w:rsid w:val="00AB07AB"/>
    <w:rsid w:val="00AC2637"/>
    <w:rsid w:val="00AD3798"/>
    <w:rsid w:val="00AE6C65"/>
    <w:rsid w:val="00B64A85"/>
    <w:rsid w:val="00B851B2"/>
    <w:rsid w:val="00B866F0"/>
    <w:rsid w:val="00B94154"/>
    <w:rsid w:val="00B96B74"/>
    <w:rsid w:val="00BA3E26"/>
    <w:rsid w:val="00BB262D"/>
    <w:rsid w:val="00BE404F"/>
    <w:rsid w:val="00BF3E01"/>
    <w:rsid w:val="00C201A4"/>
    <w:rsid w:val="00C23FE1"/>
    <w:rsid w:val="00C30A30"/>
    <w:rsid w:val="00C50A49"/>
    <w:rsid w:val="00C50EAE"/>
    <w:rsid w:val="00CD52E7"/>
    <w:rsid w:val="00D24AB8"/>
    <w:rsid w:val="00D35D29"/>
    <w:rsid w:val="00D51671"/>
    <w:rsid w:val="00D62802"/>
    <w:rsid w:val="00DA4A2A"/>
    <w:rsid w:val="00DB0231"/>
    <w:rsid w:val="00DD5C7D"/>
    <w:rsid w:val="00E0075A"/>
    <w:rsid w:val="00E21608"/>
    <w:rsid w:val="00E30497"/>
    <w:rsid w:val="00E333B7"/>
    <w:rsid w:val="00E76013"/>
    <w:rsid w:val="00E85DD4"/>
    <w:rsid w:val="00E92D50"/>
    <w:rsid w:val="00EA1454"/>
    <w:rsid w:val="00EA72B1"/>
    <w:rsid w:val="00EB4705"/>
    <w:rsid w:val="00EE7A81"/>
    <w:rsid w:val="00F06166"/>
    <w:rsid w:val="00FE56CA"/>
    <w:rsid w:val="00FF0253"/>
    <w:rsid w:val="00FF3E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C80792D-6F5E-48FB-B68F-07F0604F53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1671"/>
    <w:pPr>
      <w:ind w:left="720"/>
      <w:contextualSpacing/>
    </w:pPr>
  </w:style>
  <w:style w:type="character" w:styleId="Hyperlink">
    <w:name w:val="Hyperlink"/>
    <w:basedOn w:val="DefaultParagraphFont"/>
    <w:uiPriority w:val="99"/>
    <w:unhideWhenUsed/>
    <w:rsid w:val="00526072"/>
    <w:rPr>
      <w:color w:val="0563C1" w:themeColor="hyperlink"/>
      <w:u w:val="single"/>
    </w:rPr>
  </w:style>
  <w:style w:type="paragraph" w:customStyle="1" w:styleId="Default">
    <w:name w:val="Default"/>
    <w:rsid w:val="003E0037"/>
    <w:pPr>
      <w:autoSpaceDE w:val="0"/>
      <w:autoSpaceDN w:val="0"/>
      <w:adjustRightInd w:val="0"/>
      <w:spacing w:after="0" w:line="240" w:lineRule="auto"/>
    </w:pPr>
    <w:rPr>
      <w:rFonts w:ascii="Arial Black" w:hAnsi="Arial Black" w:cs="Arial Black"/>
      <w:color w:val="000000"/>
      <w:sz w:val="24"/>
      <w:szCs w:val="24"/>
    </w:rPr>
  </w:style>
  <w:style w:type="paragraph" w:styleId="Header">
    <w:name w:val="header"/>
    <w:basedOn w:val="Normal"/>
    <w:link w:val="HeaderChar"/>
    <w:uiPriority w:val="99"/>
    <w:unhideWhenUsed/>
    <w:rsid w:val="002B37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37EF"/>
  </w:style>
  <w:style w:type="paragraph" w:styleId="Footer">
    <w:name w:val="footer"/>
    <w:basedOn w:val="Normal"/>
    <w:link w:val="FooterChar"/>
    <w:uiPriority w:val="99"/>
    <w:unhideWhenUsed/>
    <w:rsid w:val="002B37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37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613931">
      <w:bodyDiv w:val="1"/>
      <w:marLeft w:val="0"/>
      <w:marRight w:val="0"/>
      <w:marTop w:val="0"/>
      <w:marBottom w:val="0"/>
      <w:divBdr>
        <w:top w:val="none" w:sz="0" w:space="0" w:color="auto"/>
        <w:left w:val="none" w:sz="0" w:space="0" w:color="auto"/>
        <w:bottom w:val="none" w:sz="0" w:space="0" w:color="auto"/>
        <w:right w:val="none" w:sz="0" w:space="0" w:color="auto"/>
      </w:divBdr>
    </w:div>
    <w:div w:id="1196621936">
      <w:bodyDiv w:val="1"/>
      <w:marLeft w:val="0"/>
      <w:marRight w:val="0"/>
      <w:marTop w:val="0"/>
      <w:marBottom w:val="0"/>
      <w:divBdr>
        <w:top w:val="none" w:sz="0" w:space="0" w:color="auto"/>
        <w:left w:val="none" w:sz="0" w:space="0" w:color="auto"/>
        <w:bottom w:val="none" w:sz="0" w:space="0" w:color="auto"/>
        <w:right w:val="none" w:sz="0" w:space="0" w:color="auto"/>
      </w:divBdr>
    </w:div>
    <w:div w:id="2073195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2</Pages>
  <Words>410</Words>
  <Characters>2342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Norwich Fire District</dc:creator>
  <cp:keywords/>
  <dc:description/>
  <cp:lastModifiedBy>Sue Sellew</cp:lastModifiedBy>
  <cp:revision>5</cp:revision>
  <cp:lastPrinted>2017-01-25T00:38:00Z</cp:lastPrinted>
  <dcterms:created xsi:type="dcterms:W3CDTF">2017-03-14T22:23:00Z</dcterms:created>
  <dcterms:modified xsi:type="dcterms:W3CDTF">2017-03-14T23:01:00Z</dcterms:modified>
</cp:coreProperties>
</file>